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17B1" w:rsidRDefault="00262892" w:rsidP="00A342B2">
      <w:pPr>
        <w:spacing w:after="0" w:line="360" w:lineRule="auto"/>
        <w:ind w:left="567" w:right="567"/>
        <w:jc w:val="right"/>
        <w:rPr>
          <w:rFonts w:ascii="Bookman Old Style" w:hAnsi="Bookman Old Style" w:cs="Times New Roman"/>
          <w:sz w:val="32"/>
          <w:szCs w:val="32"/>
        </w:rPr>
      </w:pPr>
      <w:bookmarkStart w:id="0" w:name="_GoBack"/>
      <w:bookmarkEnd w:id="0"/>
      <w:r w:rsidRPr="00D72E76">
        <w:rPr>
          <w:rFonts w:ascii="Bookman Old Style" w:hAnsi="Bookman Old Style" w:cs="Times New Roman"/>
          <w:noProof/>
          <w:sz w:val="32"/>
          <w:szCs w:val="32"/>
          <w:lang w:eastAsia="it-IT"/>
        </w:rPr>
        <w:drawing>
          <wp:inline distT="0" distB="0" distL="0" distR="0" wp14:anchorId="549F5FA5" wp14:editId="01252060">
            <wp:extent cx="1290637" cy="1233487"/>
            <wp:effectExtent l="19050" t="0" r="4763" b="0"/>
            <wp:docPr id="1" name="Immagine 1" descr="E:\UTENTE\DESKTOP\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UTENTE\DESKTOP\download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0637" cy="12334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7946">
        <w:rPr>
          <w:rFonts w:ascii="Bookman Old Style" w:hAnsi="Bookman Old Style" w:cs="Times New Roman"/>
          <w:sz w:val="32"/>
          <w:szCs w:val="32"/>
        </w:rPr>
        <w:t>Pescara, 24 gennaio 2020</w:t>
      </w:r>
    </w:p>
    <w:p w:rsidR="009D17B1" w:rsidRDefault="009D17B1" w:rsidP="00471E9A">
      <w:pPr>
        <w:pStyle w:val="Paragrafoelenco"/>
        <w:spacing w:after="0" w:line="360" w:lineRule="auto"/>
        <w:ind w:left="567" w:right="567"/>
        <w:jc w:val="both"/>
        <w:rPr>
          <w:rFonts w:ascii="Bookman Old Style" w:hAnsi="Bookman Old Style" w:cs="Times New Roman"/>
          <w:sz w:val="32"/>
          <w:szCs w:val="32"/>
        </w:rPr>
      </w:pPr>
    </w:p>
    <w:p w:rsidR="00204853" w:rsidRDefault="009D17B1" w:rsidP="00204853">
      <w:pPr>
        <w:pStyle w:val="Paragrafoelenco"/>
        <w:spacing w:after="0" w:line="360" w:lineRule="auto"/>
        <w:ind w:left="567" w:right="567"/>
        <w:jc w:val="right"/>
        <w:rPr>
          <w:rFonts w:ascii="Bookman Old Style" w:hAnsi="Bookman Old Style" w:cs="Times New Roman"/>
          <w:b/>
          <w:sz w:val="32"/>
          <w:szCs w:val="32"/>
        </w:rPr>
      </w:pPr>
      <w:r w:rsidRPr="004A0864">
        <w:rPr>
          <w:rFonts w:ascii="Bookman Old Style" w:hAnsi="Bookman Old Style" w:cs="Times New Roman"/>
          <w:b/>
          <w:sz w:val="32"/>
          <w:szCs w:val="32"/>
        </w:rPr>
        <w:t>Alla cortese attenzione dei</w:t>
      </w:r>
      <w:r w:rsidR="009A690A">
        <w:rPr>
          <w:rFonts w:ascii="Bookman Old Style" w:hAnsi="Bookman Old Style" w:cs="Times New Roman"/>
          <w:b/>
          <w:sz w:val="32"/>
          <w:szCs w:val="32"/>
        </w:rPr>
        <w:t xml:space="preserve"> </w:t>
      </w:r>
    </w:p>
    <w:p w:rsidR="00204853" w:rsidRDefault="009A690A" w:rsidP="00204853">
      <w:pPr>
        <w:pStyle w:val="Paragrafoelenco"/>
        <w:spacing w:after="0" w:line="360" w:lineRule="auto"/>
        <w:ind w:left="567" w:right="567"/>
        <w:jc w:val="right"/>
        <w:rPr>
          <w:rFonts w:ascii="Bookman Old Style" w:hAnsi="Bookman Old Style" w:cs="Times New Roman"/>
          <w:b/>
          <w:sz w:val="32"/>
          <w:szCs w:val="32"/>
        </w:rPr>
      </w:pPr>
      <w:r>
        <w:rPr>
          <w:rFonts w:ascii="Bookman Old Style" w:hAnsi="Bookman Old Style" w:cs="Times New Roman"/>
          <w:b/>
          <w:sz w:val="32"/>
          <w:szCs w:val="32"/>
        </w:rPr>
        <w:t>Signori</w:t>
      </w:r>
      <w:r w:rsidR="00204853">
        <w:rPr>
          <w:rFonts w:ascii="Bookman Old Style" w:hAnsi="Bookman Old Style" w:cs="Times New Roman"/>
          <w:b/>
          <w:sz w:val="32"/>
          <w:szCs w:val="32"/>
        </w:rPr>
        <w:t xml:space="preserve"> </w:t>
      </w:r>
      <w:r w:rsidR="009D17B1" w:rsidRPr="004A0864">
        <w:rPr>
          <w:rFonts w:ascii="Bookman Old Style" w:hAnsi="Bookman Old Style" w:cs="Times New Roman"/>
          <w:b/>
          <w:sz w:val="32"/>
          <w:szCs w:val="32"/>
        </w:rPr>
        <w:t xml:space="preserve">Sindaci </w:t>
      </w:r>
    </w:p>
    <w:p w:rsidR="00471E9A" w:rsidRPr="004A0864" w:rsidRDefault="009D17B1" w:rsidP="00204853">
      <w:pPr>
        <w:pStyle w:val="Paragrafoelenco"/>
        <w:spacing w:after="0" w:line="360" w:lineRule="auto"/>
        <w:ind w:left="567" w:right="567"/>
        <w:jc w:val="right"/>
        <w:rPr>
          <w:rFonts w:ascii="Bookman Old Style" w:hAnsi="Bookman Old Style" w:cs="Times New Roman"/>
          <w:b/>
          <w:sz w:val="32"/>
          <w:szCs w:val="32"/>
        </w:rPr>
      </w:pPr>
      <w:r w:rsidRPr="004A0864">
        <w:rPr>
          <w:rFonts w:ascii="Bookman Old Style" w:hAnsi="Bookman Old Style" w:cs="Times New Roman"/>
          <w:b/>
          <w:sz w:val="32"/>
          <w:szCs w:val="32"/>
        </w:rPr>
        <w:t>dei C</w:t>
      </w:r>
      <w:r w:rsidR="004B7946" w:rsidRPr="004A0864">
        <w:rPr>
          <w:rFonts w:ascii="Bookman Old Style" w:hAnsi="Bookman Old Style" w:cs="Times New Roman"/>
          <w:b/>
          <w:sz w:val="32"/>
          <w:szCs w:val="32"/>
        </w:rPr>
        <w:t>omuni A</w:t>
      </w:r>
      <w:r w:rsidRPr="004A0864">
        <w:rPr>
          <w:rFonts w:ascii="Bookman Old Style" w:hAnsi="Bookman Old Style" w:cs="Times New Roman"/>
          <w:b/>
          <w:sz w:val="32"/>
          <w:szCs w:val="32"/>
        </w:rPr>
        <w:t>bruzzesi</w:t>
      </w:r>
    </w:p>
    <w:p w:rsidR="009D17B1" w:rsidRPr="004A0864" w:rsidRDefault="009D17B1" w:rsidP="00204853">
      <w:pPr>
        <w:pStyle w:val="Paragrafoelenco"/>
        <w:spacing w:after="0" w:line="360" w:lineRule="auto"/>
        <w:ind w:left="567" w:right="567"/>
        <w:jc w:val="right"/>
        <w:rPr>
          <w:rFonts w:ascii="Bookman Old Style" w:hAnsi="Bookman Old Style" w:cs="Times New Roman"/>
          <w:b/>
          <w:sz w:val="32"/>
          <w:szCs w:val="32"/>
        </w:rPr>
      </w:pPr>
      <w:r w:rsidRPr="004A0864">
        <w:rPr>
          <w:rFonts w:ascii="Bookman Old Style" w:hAnsi="Bookman Old Style" w:cs="Times New Roman"/>
          <w:b/>
          <w:sz w:val="32"/>
          <w:szCs w:val="32"/>
        </w:rPr>
        <w:t>Loro Sedi</w:t>
      </w:r>
    </w:p>
    <w:p w:rsidR="009D17B1" w:rsidRPr="004B7946" w:rsidRDefault="004B7946" w:rsidP="00B73E13">
      <w:pPr>
        <w:pStyle w:val="Paragrafoelenco"/>
        <w:spacing w:after="0" w:line="360" w:lineRule="auto"/>
        <w:ind w:left="567" w:right="567"/>
        <w:jc w:val="both"/>
        <w:rPr>
          <w:rFonts w:ascii="Bookman Old Style" w:hAnsi="Bookman Old Style" w:cs="Times New Roman"/>
          <w:i/>
          <w:sz w:val="32"/>
          <w:szCs w:val="32"/>
        </w:rPr>
      </w:pPr>
      <w:r w:rsidRPr="004B7946">
        <w:rPr>
          <w:rFonts w:ascii="Bookman Old Style" w:hAnsi="Bookman Old Style" w:cs="Times New Roman"/>
          <w:i/>
          <w:sz w:val="32"/>
          <w:szCs w:val="32"/>
        </w:rPr>
        <w:t>Trasmesso via e mail</w:t>
      </w:r>
    </w:p>
    <w:p w:rsidR="004B7946" w:rsidRDefault="004B7946" w:rsidP="00B73E13">
      <w:pPr>
        <w:pStyle w:val="Paragrafoelenco"/>
        <w:spacing w:after="0" w:line="360" w:lineRule="auto"/>
        <w:ind w:left="567" w:right="567"/>
        <w:jc w:val="both"/>
        <w:rPr>
          <w:rFonts w:ascii="Bookman Old Style" w:hAnsi="Bookman Old Style" w:cs="Times New Roman"/>
          <w:sz w:val="32"/>
          <w:szCs w:val="32"/>
        </w:rPr>
      </w:pPr>
    </w:p>
    <w:p w:rsidR="00B73E13" w:rsidRPr="009A690A" w:rsidRDefault="00B73E13" w:rsidP="00B73E13">
      <w:pPr>
        <w:pStyle w:val="Paragrafoelenco"/>
        <w:spacing w:after="0" w:line="360" w:lineRule="auto"/>
        <w:ind w:left="567" w:right="567"/>
        <w:jc w:val="both"/>
        <w:rPr>
          <w:rFonts w:ascii="Bookman Old Style" w:hAnsi="Bookman Old Style" w:cs="Times New Roman"/>
          <w:b/>
          <w:sz w:val="32"/>
          <w:szCs w:val="32"/>
        </w:rPr>
      </w:pPr>
      <w:r w:rsidRPr="009A690A">
        <w:rPr>
          <w:rFonts w:ascii="Bookman Old Style" w:hAnsi="Bookman Old Style" w:cs="Times New Roman"/>
          <w:b/>
          <w:sz w:val="32"/>
          <w:szCs w:val="32"/>
        </w:rPr>
        <w:t>Considerato:</w:t>
      </w:r>
      <w:r w:rsidR="00262892" w:rsidRPr="009A690A">
        <w:rPr>
          <w:rFonts w:ascii="Bookman Old Style" w:hAnsi="Bookman Old Style" w:cs="Times New Roman"/>
          <w:b/>
          <w:sz w:val="32"/>
          <w:szCs w:val="32"/>
        </w:rPr>
        <w:t xml:space="preserve"> </w:t>
      </w:r>
    </w:p>
    <w:p w:rsidR="00262892" w:rsidRPr="00D72E76" w:rsidRDefault="00B73E13" w:rsidP="00262892">
      <w:pPr>
        <w:pStyle w:val="Paragrafoelenco"/>
        <w:numPr>
          <w:ilvl w:val="0"/>
          <w:numId w:val="2"/>
        </w:numPr>
        <w:spacing w:after="0" w:line="360" w:lineRule="auto"/>
        <w:ind w:left="567" w:right="567"/>
        <w:jc w:val="both"/>
        <w:rPr>
          <w:rFonts w:ascii="Bookman Old Style" w:hAnsi="Bookman Old Style" w:cs="Times New Roman"/>
          <w:sz w:val="32"/>
          <w:szCs w:val="32"/>
        </w:rPr>
      </w:pPr>
      <w:r w:rsidRPr="00D72E76">
        <w:rPr>
          <w:rFonts w:ascii="Bookman Old Style" w:hAnsi="Bookman Old Style" w:cs="Times New Roman"/>
          <w:sz w:val="32"/>
          <w:szCs w:val="32"/>
        </w:rPr>
        <w:t>il contenuto del</w:t>
      </w:r>
      <w:r w:rsidR="00262892" w:rsidRPr="00D72E76">
        <w:rPr>
          <w:rFonts w:ascii="Bookman Old Style" w:hAnsi="Bookman Old Style" w:cs="Times New Roman"/>
          <w:sz w:val="32"/>
          <w:szCs w:val="32"/>
        </w:rPr>
        <w:t xml:space="preserve">le relazioni della DNA </w:t>
      </w:r>
      <w:r w:rsidR="002E778C" w:rsidRPr="00D72E76">
        <w:rPr>
          <w:rFonts w:ascii="Bookman Old Style" w:hAnsi="Bookman Old Style" w:cs="Times New Roman"/>
          <w:sz w:val="32"/>
          <w:szCs w:val="32"/>
        </w:rPr>
        <w:t xml:space="preserve">del 2019 </w:t>
      </w:r>
      <w:r w:rsidR="00262892" w:rsidRPr="00D72E76">
        <w:rPr>
          <w:rFonts w:ascii="Bookman Old Style" w:hAnsi="Bookman Old Style" w:cs="Times New Roman"/>
          <w:sz w:val="32"/>
          <w:szCs w:val="32"/>
        </w:rPr>
        <w:t>dalle quali emerge</w:t>
      </w:r>
      <w:r w:rsidR="002E778C" w:rsidRPr="00D72E76">
        <w:rPr>
          <w:rFonts w:ascii="Bookman Old Style" w:hAnsi="Bookman Old Style" w:cs="Times New Roman"/>
          <w:sz w:val="32"/>
          <w:szCs w:val="32"/>
        </w:rPr>
        <w:t xml:space="preserve"> chiaramente</w:t>
      </w:r>
      <w:r w:rsidR="00262892" w:rsidRPr="00D72E76">
        <w:rPr>
          <w:rFonts w:ascii="Bookman Old Style" w:hAnsi="Bookman Old Style" w:cs="Times New Roman"/>
          <w:sz w:val="32"/>
          <w:szCs w:val="32"/>
        </w:rPr>
        <w:t xml:space="preserve"> che l’Abruzzo è </w:t>
      </w:r>
      <w:r w:rsidR="002E778C" w:rsidRPr="00D72E76">
        <w:rPr>
          <w:rFonts w:ascii="Bookman Old Style" w:hAnsi="Bookman Old Style" w:cs="Times New Roman"/>
          <w:sz w:val="32"/>
          <w:szCs w:val="32"/>
        </w:rPr>
        <w:t xml:space="preserve">Regione </w:t>
      </w:r>
      <w:r w:rsidR="00262892" w:rsidRPr="00D72E76">
        <w:rPr>
          <w:rFonts w:ascii="Bookman Old Style" w:hAnsi="Bookman Old Style" w:cs="Times New Roman"/>
          <w:sz w:val="32"/>
          <w:szCs w:val="32"/>
        </w:rPr>
        <w:t>permeabile agli interessi della criminalità organizzata e quindi non immune da rischi</w:t>
      </w:r>
      <w:r w:rsidRPr="00D72E76">
        <w:rPr>
          <w:rFonts w:ascii="Bookman Old Style" w:hAnsi="Bookman Old Style" w:cs="Times New Roman"/>
          <w:sz w:val="32"/>
          <w:szCs w:val="32"/>
        </w:rPr>
        <w:t>,</w:t>
      </w:r>
      <w:r w:rsidR="00262892" w:rsidRPr="00D72E76">
        <w:rPr>
          <w:rFonts w:ascii="Bookman Old Style" w:hAnsi="Bookman Old Style" w:cs="Times New Roman"/>
          <w:sz w:val="32"/>
          <w:szCs w:val="32"/>
        </w:rPr>
        <w:t xml:space="preserve"> </w:t>
      </w:r>
      <w:r w:rsidR="002E778C" w:rsidRPr="00D72E76">
        <w:rPr>
          <w:rFonts w:ascii="Bookman Old Style" w:hAnsi="Bookman Old Style" w:cs="Times New Roman"/>
          <w:sz w:val="32"/>
          <w:szCs w:val="32"/>
        </w:rPr>
        <w:t>stante altresì</w:t>
      </w:r>
      <w:r w:rsidR="00262892" w:rsidRPr="00D72E76">
        <w:rPr>
          <w:rFonts w:ascii="Bookman Old Style" w:hAnsi="Bookman Old Style" w:cs="Times New Roman"/>
          <w:sz w:val="32"/>
          <w:szCs w:val="32"/>
        </w:rPr>
        <w:t xml:space="preserve"> alcune operazioni che hanno coinvolto esponenti di spicco della criminalità organizzata </w:t>
      </w:r>
      <w:r w:rsidR="00F755CA" w:rsidRPr="00D72E76">
        <w:rPr>
          <w:rFonts w:ascii="Bookman Old Style" w:hAnsi="Bookman Old Style" w:cs="Times New Roman"/>
          <w:sz w:val="32"/>
          <w:szCs w:val="32"/>
        </w:rPr>
        <w:t xml:space="preserve">in ogni Provincia </w:t>
      </w:r>
      <w:r w:rsidR="00262892" w:rsidRPr="00D72E76">
        <w:rPr>
          <w:rFonts w:ascii="Bookman Old Style" w:hAnsi="Bookman Old Style" w:cs="Times New Roman"/>
          <w:sz w:val="32"/>
          <w:szCs w:val="32"/>
        </w:rPr>
        <w:t>(arresti, sequestri, ecc);</w:t>
      </w:r>
    </w:p>
    <w:p w:rsidR="00262892" w:rsidRPr="00D72E76" w:rsidRDefault="00262892" w:rsidP="00262892">
      <w:pPr>
        <w:pStyle w:val="Paragrafoelenco"/>
        <w:numPr>
          <w:ilvl w:val="0"/>
          <w:numId w:val="2"/>
        </w:numPr>
        <w:spacing w:after="0" w:line="360" w:lineRule="auto"/>
        <w:ind w:left="567" w:right="567"/>
        <w:jc w:val="both"/>
        <w:rPr>
          <w:rFonts w:ascii="Bookman Old Style" w:hAnsi="Bookman Old Style" w:cs="Times New Roman"/>
          <w:sz w:val="32"/>
          <w:szCs w:val="32"/>
        </w:rPr>
      </w:pPr>
      <w:r w:rsidRPr="00D72E76">
        <w:rPr>
          <w:rFonts w:ascii="Bookman Old Style" w:hAnsi="Bookman Old Style" w:cs="Times New Roman"/>
          <w:sz w:val="32"/>
          <w:szCs w:val="32"/>
        </w:rPr>
        <w:t xml:space="preserve">gli ultimi fatti di cronaca che </w:t>
      </w:r>
      <w:proofErr w:type="gramStart"/>
      <w:r w:rsidRPr="00D72E76">
        <w:rPr>
          <w:rFonts w:ascii="Bookman Old Style" w:hAnsi="Bookman Old Style" w:cs="Times New Roman"/>
          <w:sz w:val="32"/>
          <w:szCs w:val="32"/>
        </w:rPr>
        <w:t xml:space="preserve">hanno </w:t>
      </w:r>
      <w:r w:rsidR="00D72E76">
        <w:rPr>
          <w:rFonts w:ascii="Bookman Old Style" w:hAnsi="Bookman Old Style" w:cs="Times New Roman"/>
          <w:sz w:val="32"/>
          <w:szCs w:val="32"/>
        </w:rPr>
        <w:t xml:space="preserve"> visto</w:t>
      </w:r>
      <w:proofErr w:type="gramEnd"/>
      <w:r w:rsidR="00D72E76">
        <w:rPr>
          <w:rFonts w:ascii="Bookman Old Style" w:hAnsi="Bookman Old Style" w:cs="Times New Roman"/>
          <w:sz w:val="32"/>
          <w:szCs w:val="32"/>
        </w:rPr>
        <w:t xml:space="preserve"> </w:t>
      </w:r>
      <w:r w:rsidRPr="00D72E76">
        <w:rPr>
          <w:rFonts w:ascii="Bookman Old Style" w:hAnsi="Bookman Old Style" w:cs="Times New Roman"/>
          <w:sz w:val="32"/>
          <w:szCs w:val="32"/>
        </w:rPr>
        <w:t xml:space="preserve">la confisca di ingenti quantitativi di </w:t>
      </w:r>
      <w:r w:rsidR="002F0DAE" w:rsidRPr="00D72E76">
        <w:rPr>
          <w:rFonts w:ascii="Bookman Old Style" w:hAnsi="Bookman Old Style" w:cs="Times New Roman"/>
          <w:sz w:val="32"/>
          <w:szCs w:val="32"/>
        </w:rPr>
        <w:t xml:space="preserve">droga in diverse città (Chieti, Sulmona, </w:t>
      </w:r>
      <w:r w:rsidR="002E778C" w:rsidRPr="00D72E76">
        <w:rPr>
          <w:rFonts w:ascii="Bookman Old Style" w:hAnsi="Bookman Old Style" w:cs="Times New Roman"/>
          <w:sz w:val="32"/>
          <w:szCs w:val="32"/>
        </w:rPr>
        <w:t>Pescara</w:t>
      </w:r>
      <w:r w:rsidR="002F0DAE" w:rsidRPr="00D72E76">
        <w:rPr>
          <w:rFonts w:ascii="Bookman Old Style" w:hAnsi="Bookman Old Style" w:cs="Times New Roman"/>
          <w:sz w:val="32"/>
          <w:szCs w:val="32"/>
        </w:rPr>
        <w:t xml:space="preserve"> ed altre)</w:t>
      </w:r>
      <w:r w:rsidR="00B73E13" w:rsidRPr="00D72E76">
        <w:rPr>
          <w:rFonts w:ascii="Bookman Old Style" w:hAnsi="Bookman Old Style" w:cs="Times New Roman"/>
          <w:sz w:val="32"/>
          <w:szCs w:val="32"/>
        </w:rPr>
        <w:t>,</w:t>
      </w:r>
      <w:r w:rsidRPr="00D72E76">
        <w:rPr>
          <w:rFonts w:ascii="Bookman Old Style" w:hAnsi="Bookman Old Style" w:cs="Times New Roman"/>
          <w:sz w:val="32"/>
          <w:szCs w:val="32"/>
        </w:rPr>
        <w:t xml:space="preserve"> presumibilmente destinati al consumo locale e provenienti </w:t>
      </w:r>
      <w:r w:rsidR="002E778C" w:rsidRPr="00D72E76">
        <w:rPr>
          <w:rFonts w:ascii="Bookman Old Style" w:hAnsi="Bookman Old Style" w:cs="Times New Roman"/>
          <w:sz w:val="32"/>
          <w:szCs w:val="32"/>
        </w:rPr>
        <w:t xml:space="preserve">comunque </w:t>
      </w:r>
      <w:r w:rsidRPr="00D72E76">
        <w:rPr>
          <w:rFonts w:ascii="Bookman Old Style" w:hAnsi="Bookman Old Style" w:cs="Times New Roman"/>
          <w:sz w:val="32"/>
          <w:szCs w:val="32"/>
        </w:rPr>
        <w:t>da fuori Regione;</w:t>
      </w:r>
    </w:p>
    <w:p w:rsidR="00262892" w:rsidRPr="00D72E76" w:rsidRDefault="00262892" w:rsidP="00262892">
      <w:pPr>
        <w:pStyle w:val="Paragrafoelenco"/>
        <w:numPr>
          <w:ilvl w:val="0"/>
          <w:numId w:val="2"/>
        </w:numPr>
        <w:spacing w:after="0" w:line="360" w:lineRule="auto"/>
        <w:ind w:left="567" w:right="567"/>
        <w:jc w:val="both"/>
        <w:rPr>
          <w:rFonts w:ascii="Bookman Old Style" w:hAnsi="Bookman Old Style" w:cs="Times New Roman"/>
          <w:sz w:val="32"/>
          <w:szCs w:val="32"/>
        </w:rPr>
      </w:pPr>
      <w:r w:rsidRPr="00D72E76">
        <w:rPr>
          <w:rFonts w:ascii="Bookman Old Style" w:hAnsi="Bookman Old Style" w:cs="Times New Roman"/>
          <w:sz w:val="32"/>
          <w:szCs w:val="32"/>
        </w:rPr>
        <w:lastRenderedPageBreak/>
        <w:t>l’allarme sulle dipendenz</w:t>
      </w:r>
      <w:r w:rsidR="00B73E13" w:rsidRPr="00D72E76">
        <w:rPr>
          <w:rFonts w:ascii="Bookman Old Style" w:hAnsi="Bookman Old Style" w:cs="Times New Roman"/>
          <w:sz w:val="32"/>
          <w:szCs w:val="32"/>
        </w:rPr>
        <w:t>e</w:t>
      </w:r>
      <w:r w:rsidRPr="00D72E76">
        <w:rPr>
          <w:rFonts w:ascii="Bookman Old Style" w:hAnsi="Bookman Old Style" w:cs="Times New Roman"/>
          <w:sz w:val="32"/>
          <w:szCs w:val="32"/>
        </w:rPr>
        <w:t xml:space="preserve"> da giochi d’azzardo che vede la nostra </w:t>
      </w:r>
      <w:r w:rsidR="00F755CA" w:rsidRPr="00D72E76">
        <w:rPr>
          <w:rFonts w:ascii="Bookman Old Style" w:hAnsi="Bookman Old Style" w:cs="Times New Roman"/>
          <w:sz w:val="32"/>
          <w:szCs w:val="32"/>
        </w:rPr>
        <w:t>Regione</w:t>
      </w:r>
      <w:r w:rsidRPr="00D72E76">
        <w:rPr>
          <w:rFonts w:ascii="Bookman Old Style" w:hAnsi="Bookman Old Style" w:cs="Times New Roman"/>
          <w:sz w:val="32"/>
          <w:szCs w:val="32"/>
        </w:rPr>
        <w:t xml:space="preserve"> prima in Italia;</w:t>
      </w:r>
    </w:p>
    <w:p w:rsidR="002F0DAE" w:rsidRPr="00D72E76" w:rsidRDefault="00B23D23" w:rsidP="00262892">
      <w:pPr>
        <w:pStyle w:val="Paragrafoelenco"/>
        <w:numPr>
          <w:ilvl w:val="0"/>
          <w:numId w:val="2"/>
        </w:numPr>
        <w:spacing w:after="0" w:line="360" w:lineRule="auto"/>
        <w:ind w:left="567" w:right="567"/>
        <w:jc w:val="both"/>
        <w:rPr>
          <w:rFonts w:ascii="Bookman Old Style" w:hAnsi="Bookman Old Style" w:cs="Times New Roman"/>
          <w:sz w:val="32"/>
          <w:szCs w:val="32"/>
        </w:rPr>
      </w:pPr>
      <w:r>
        <w:rPr>
          <w:rFonts w:ascii="Bookman Old Style" w:hAnsi="Bookman Old Style" w:cs="Times New Roman"/>
          <w:sz w:val="32"/>
          <w:szCs w:val="32"/>
        </w:rPr>
        <w:t>la presenza</w:t>
      </w:r>
      <w:r w:rsidR="000F65CB" w:rsidRPr="00D72E76">
        <w:rPr>
          <w:rFonts w:ascii="Bookman Old Style" w:hAnsi="Bookman Old Style" w:cs="Times New Roman"/>
          <w:sz w:val="32"/>
          <w:szCs w:val="32"/>
        </w:rPr>
        <w:t xml:space="preserve"> in Abruzzo della cosiddetta “mafi</w:t>
      </w:r>
      <w:r w:rsidR="009775FE" w:rsidRPr="00D72E76">
        <w:rPr>
          <w:rFonts w:ascii="Bookman Old Style" w:hAnsi="Bookman Old Style" w:cs="Times New Roman"/>
          <w:sz w:val="32"/>
          <w:szCs w:val="32"/>
        </w:rPr>
        <w:t xml:space="preserve">a dei pascoli”, </w:t>
      </w:r>
      <w:r w:rsidR="002F0DAE" w:rsidRPr="00D72E76">
        <w:rPr>
          <w:rFonts w:ascii="Bookman Old Style" w:hAnsi="Bookman Old Style" w:cs="Times New Roman"/>
          <w:sz w:val="32"/>
          <w:szCs w:val="32"/>
        </w:rPr>
        <w:t xml:space="preserve">come è emerso anche dall’operazione condotta in Sicilia dalla </w:t>
      </w:r>
      <w:r w:rsidR="00D72E76">
        <w:rPr>
          <w:rFonts w:ascii="Bookman Old Style" w:hAnsi="Bookman Old Style" w:cs="Times New Roman"/>
          <w:sz w:val="32"/>
          <w:szCs w:val="32"/>
        </w:rPr>
        <w:t>Procura di Messina</w:t>
      </w:r>
      <w:r w:rsidR="002F0DAE" w:rsidRPr="00D72E76">
        <w:rPr>
          <w:rFonts w:ascii="Bookman Old Style" w:hAnsi="Bookman Old Style" w:cs="Times New Roman"/>
          <w:sz w:val="32"/>
          <w:szCs w:val="32"/>
        </w:rPr>
        <w:t xml:space="preserve"> </w:t>
      </w:r>
      <w:r w:rsidR="00D72E76">
        <w:rPr>
          <w:rFonts w:ascii="Bookman Old Style" w:hAnsi="Bookman Old Style" w:cs="Times New Roman"/>
          <w:sz w:val="32"/>
          <w:szCs w:val="32"/>
        </w:rPr>
        <w:t>e</w:t>
      </w:r>
      <w:r w:rsidR="002F0DAE" w:rsidRPr="00D72E76">
        <w:rPr>
          <w:rFonts w:ascii="Bookman Old Style" w:hAnsi="Bookman Old Style" w:cs="Times New Roman"/>
          <w:sz w:val="32"/>
          <w:szCs w:val="32"/>
        </w:rPr>
        <w:t xml:space="preserve"> che ha portato a 94 arresti;</w:t>
      </w:r>
    </w:p>
    <w:p w:rsidR="00262892" w:rsidRPr="00D72E76" w:rsidRDefault="00262892" w:rsidP="00262892">
      <w:pPr>
        <w:pStyle w:val="Paragrafoelenco"/>
        <w:numPr>
          <w:ilvl w:val="0"/>
          <w:numId w:val="2"/>
        </w:numPr>
        <w:spacing w:after="0" w:line="360" w:lineRule="auto"/>
        <w:ind w:left="567" w:right="567"/>
        <w:jc w:val="both"/>
        <w:rPr>
          <w:rFonts w:ascii="Bookman Old Style" w:hAnsi="Bookman Old Style" w:cs="Times New Roman"/>
          <w:sz w:val="32"/>
          <w:szCs w:val="32"/>
        </w:rPr>
      </w:pPr>
      <w:r w:rsidRPr="00D72E76">
        <w:rPr>
          <w:rFonts w:ascii="Bookman Old Style" w:hAnsi="Bookman Old Style" w:cs="Times New Roman"/>
          <w:sz w:val="32"/>
          <w:szCs w:val="32"/>
        </w:rPr>
        <w:t>le problematiche legate ai rifiuti, tema anch’esso, come droga e giochi d’azzardo, riconducibile ad attività di interesse di camorra e ‘ndrangheta in particolare;</w:t>
      </w:r>
    </w:p>
    <w:p w:rsidR="002F0DAE" w:rsidRPr="00D72E76" w:rsidRDefault="009D17B1" w:rsidP="00262892">
      <w:pPr>
        <w:pStyle w:val="Paragrafoelenco"/>
        <w:numPr>
          <w:ilvl w:val="0"/>
          <w:numId w:val="2"/>
        </w:numPr>
        <w:spacing w:after="0" w:line="360" w:lineRule="auto"/>
        <w:ind w:left="567" w:right="567"/>
        <w:jc w:val="both"/>
        <w:rPr>
          <w:rFonts w:ascii="Bookman Old Style" w:hAnsi="Bookman Old Style" w:cs="Times New Roman"/>
          <w:sz w:val="32"/>
          <w:szCs w:val="32"/>
        </w:rPr>
      </w:pPr>
      <w:r>
        <w:rPr>
          <w:rFonts w:ascii="Bookman Old Style" w:eastAsia="Times New Roman" w:hAnsi="Bookman Old Style" w:cs="Times New Roman"/>
          <w:sz w:val="32"/>
          <w:szCs w:val="32"/>
          <w:lang w:eastAsia="it-IT"/>
        </w:rPr>
        <w:t xml:space="preserve">che </w:t>
      </w:r>
      <w:r w:rsidR="002F0DAE" w:rsidRPr="00D72E76">
        <w:rPr>
          <w:rFonts w:ascii="Bookman Old Style" w:eastAsia="Times New Roman" w:hAnsi="Bookman Old Style" w:cs="Times New Roman"/>
          <w:sz w:val="32"/>
          <w:szCs w:val="32"/>
          <w:lang w:eastAsia="it-IT"/>
        </w:rPr>
        <w:t xml:space="preserve">è fatto oramai </w:t>
      </w:r>
      <w:r w:rsidR="007325FA" w:rsidRPr="00D72E76">
        <w:rPr>
          <w:rFonts w:ascii="Bookman Old Style" w:eastAsia="Times New Roman" w:hAnsi="Bookman Old Style" w:cs="Times New Roman"/>
          <w:sz w:val="32"/>
          <w:szCs w:val="32"/>
          <w:lang w:eastAsia="it-IT"/>
        </w:rPr>
        <w:t>acclarato</w:t>
      </w:r>
      <w:r w:rsidR="002F0DAE" w:rsidRPr="00D72E76">
        <w:rPr>
          <w:rFonts w:ascii="Bookman Old Style" w:eastAsia="Times New Roman" w:hAnsi="Bookman Old Style" w:cs="Times New Roman"/>
          <w:sz w:val="32"/>
          <w:szCs w:val="32"/>
          <w:lang w:eastAsia="it-IT"/>
        </w:rPr>
        <w:t xml:space="preserve"> che </w:t>
      </w:r>
      <w:r w:rsidR="002F0DAE" w:rsidRPr="002F0DAE">
        <w:rPr>
          <w:rFonts w:ascii="Bookman Old Style" w:eastAsia="Times New Roman" w:hAnsi="Bookman Old Style" w:cs="Times New Roman"/>
          <w:sz w:val="32"/>
          <w:szCs w:val="32"/>
          <w:lang w:eastAsia="it-IT"/>
        </w:rPr>
        <w:t xml:space="preserve">la corruzione e </w:t>
      </w:r>
      <w:r w:rsidR="002F0DAE" w:rsidRPr="00D72E76">
        <w:rPr>
          <w:rFonts w:ascii="Bookman Old Style" w:eastAsia="Times New Roman" w:hAnsi="Bookman Old Style" w:cs="Times New Roman"/>
          <w:sz w:val="32"/>
          <w:szCs w:val="32"/>
          <w:lang w:eastAsia="it-IT"/>
        </w:rPr>
        <w:t>i</w:t>
      </w:r>
      <w:r w:rsidR="002F0DAE" w:rsidRPr="002F0DAE">
        <w:rPr>
          <w:rFonts w:ascii="Bookman Old Style" w:eastAsia="Times New Roman" w:hAnsi="Bookman Old Style" w:cs="Times New Roman"/>
          <w:sz w:val="32"/>
          <w:szCs w:val="32"/>
          <w:lang w:eastAsia="it-IT"/>
        </w:rPr>
        <w:t xml:space="preserve">l riciclaggio </w:t>
      </w:r>
      <w:r w:rsidR="002F0DAE" w:rsidRPr="00D72E76">
        <w:rPr>
          <w:rFonts w:ascii="Bookman Old Style" w:eastAsia="Times New Roman" w:hAnsi="Bookman Old Style" w:cs="Times New Roman"/>
          <w:sz w:val="32"/>
          <w:szCs w:val="32"/>
          <w:lang w:eastAsia="it-IT"/>
        </w:rPr>
        <w:t>sono tra gli</w:t>
      </w:r>
      <w:r w:rsidR="002F0DAE" w:rsidRPr="002F0DAE">
        <w:rPr>
          <w:rFonts w:ascii="Bookman Old Style" w:eastAsia="Times New Roman" w:hAnsi="Bookman Old Style" w:cs="Times New Roman"/>
          <w:sz w:val="32"/>
          <w:szCs w:val="32"/>
          <w:lang w:eastAsia="it-IT"/>
        </w:rPr>
        <w:t xml:space="preserve"> strumenti privilegia</w:t>
      </w:r>
      <w:r w:rsidR="00B23D23">
        <w:rPr>
          <w:rFonts w:ascii="Bookman Old Style" w:eastAsia="Times New Roman" w:hAnsi="Bookman Old Style" w:cs="Times New Roman"/>
          <w:sz w:val="32"/>
          <w:szCs w:val="32"/>
          <w:lang w:eastAsia="it-IT"/>
        </w:rPr>
        <w:t>ti delle mafie, rispettivamente</w:t>
      </w:r>
      <w:r w:rsidR="002F0DAE" w:rsidRPr="002F0DAE">
        <w:rPr>
          <w:rFonts w:ascii="Bookman Old Style" w:eastAsia="Times New Roman" w:hAnsi="Bookman Old Style" w:cs="Times New Roman"/>
          <w:sz w:val="32"/>
          <w:szCs w:val="32"/>
          <w:lang w:eastAsia="it-IT"/>
        </w:rPr>
        <w:t xml:space="preserve"> per la penetrazione nelle istituzioni e negli enti locali e per il controllo delle imprese anche attraverso prestanome</w:t>
      </w:r>
      <w:r w:rsidR="002F0DAE" w:rsidRPr="00D72E76">
        <w:rPr>
          <w:rFonts w:ascii="Bookman Old Style" w:eastAsia="Times New Roman" w:hAnsi="Bookman Old Style" w:cs="Times New Roman"/>
          <w:sz w:val="32"/>
          <w:szCs w:val="32"/>
          <w:lang w:eastAsia="it-IT"/>
        </w:rPr>
        <w:t>;</w:t>
      </w:r>
    </w:p>
    <w:p w:rsidR="00262892" w:rsidRPr="00D72E76" w:rsidRDefault="00F755CA" w:rsidP="00262892">
      <w:pPr>
        <w:pStyle w:val="Paragrafoelenco"/>
        <w:numPr>
          <w:ilvl w:val="0"/>
          <w:numId w:val="2"/>
        </w:numPr>
        <w:spacing w:after="0" w:line="360" w:lineRule="auto"/>
        <w:ind w:left="567" w:right="567"/>
        <w:jc w:val="both"/>
        <w:rPr>
          <w:rFonts w:ascii="Bookman Old Style" w:hAnsi="Bookman Old Style" w:cs="Times New Roman"/>
          <w:sz w:val="32"/>
          <w:szCs w:val="32"/>
        </w:rPr>
      </w:pPr>
      <w:r w:rsidRPr="00D72E76">
        <w:rPr>
          <w:rFonts w:ascii="Bookman Old Style" w:hAnsi="Bookman Old Style" w:cs="Times New Roman"/>
          <w:sz w:val="32"/>
          <w:szCs w:val="32"/>
        </w:rPr>
        <w:t xml:space="preserve">la difficoltà di crescita </w:t>
      </w:r>
      <w:r w:rsidR="00262892" w:rsidRPr="00D72E76">
        <w:rPr>
          <w:rFonts w:ascii="Bookman Old Style" w:hAnsi="Bookman Old Style" w:cs="Times New Roman"/>
          <w:sz w:val="32"/>
          <w:szCs w:val="32"/>
        </w:rPr>
        <w:t>del territorio che potrebbe anche essere legat</w:t>
      </w:r>
      <w:r w:rsidRPr="00D72E76">
        <w:rPr>
          <w:rFonts w:ascii="Bookman Old Style" w:hAnsi="Bookman Old Style" w:cs="Times New Roman"/>
          <w:sz w:val="32"/>
          <w:szCs w:val="32"/>
        </w:rPr>
        <w:t>a</w:t>
      </w:r>
      <w:r w:rsidR="00262892" w:rsidRPr="00D72E76">
        <w:rPr>
          <w:rFonts w:ascii="Bookman Old Style" w:hAnsi="Bookman Old Style" w:cs="Times New Roman"/>
          <w:sz w:val="32"/>
          <w:szCs w:val="32"/>
        </w:rPr>
        <w:t xml:space="preserve">, come già succede altrove, proprio alla presenza di clan </w:t>
      </w:r>
      <w:r w:rsidRPr="00D72E76">
        <w:rPr>
          <w:rFonts w:ascii="Bookman Old Style" w:hAnsi="Bookman Old Style" w:cs="Times New Roman"/>
          <w:sz w:val="32"/>
          <w:szCs w:val="32"/>
        </w:rPr>
        <w:t>camorristi e ‘</w:t>
      </w:r>
      <w:proofErr w:type="spellStart"/>
      <w:r w:rsidRPr="00D72E76">
        <w:rPr>
          <w:rFonts w:ascii="Bookman Old Style" w:hAnsi="Bookman Old Style" w:cs="Times New Roman"/>
          <w:sz w:val="32"/>
          <w:szCs w:val="32"/>
        </w:rPr>
        <w:t>ndranghetisti</w:t>
      </w:r>
      <w:proofErr w:type="spellEnd"/>
      <w:r w:rsidR="00B23D23">
        <w:rPr>
          <w:rFonts w:ascii="Bookman Old Style" w:hAnsi="Bookman Old Style" w:cs="Times New Roman"/>
          <w:sz w:val="32"/>
          <w:szCs w:val="32"/>
        </w:rPr>
        <w:t xml:space="preserve"> opportunamente celati</w:t>
      </w:r>
      <w:r w:rsidR="00262892" w:rsidRPr="00D72E76">
        <w:rPr>
          <w:rFonts w:ascii="Bookman Old Style" w:hAnsi="Bookman Old Style" w:cs="Times New Roman"/>
          <w:sz w:val="32"/>
          <w:szCs w:val="32"/>
        </w:rPr>
        <w:t>;</w:t>
      </w:r>
    </w:p>
    <w:p w:rsidR="00262892" w:rsidRPr="00D72E76" w:rsidRDefault="00262892" w:rsidP="00262892">
      <w:pPr>
        <w:pStyle w:val="Paragrafoelenco"/>
        <w:numPr>
          <w:ilvl w:val="0"/>
          <w:numId w:val="2"/>
        </w:numPr>
        <w:spacing w:after="0" w:line="360" w:lineRule="auto"/>
        <w:ind w:left="567" w:right="567"/>
        <w:jc w:val="both"/>
        <w:rPr>
          <w:rFonts w:ascii="Bookman Old Style" w:hAnsi="Bookman Old Style" w:cs="Times New Roman"/>
          <w:sz w:val="32"/>
          <w:szCs w:val="32"/>
        </w:rPr>
      </w:pPr>
      <w:r w:rsidRPr="00D72E76">
        <w:rPr>
          <w:rFonts w:ascii="Bookman Old Style" w:hAnsi="Bookman Old Style" w:cs="Times New Roman"/>
          <w:sz w:val="32"/>
          <w:szCs w:val="32"/>
        </w:rPr>
        <w:t xml:space="preserve">la presenza in Regione </w:t>
      </w:r>
      <w:r w:rsidR="0060243A" w:rsidRPr="00D72E76">
        <w:rPr>
          <w:rFonts w:ascii="Bookman Old Style" w:hAnsi="Bookman Old Style" w:cs="Times New Roman"/>
          <w:sz w:val="32"/>
          <w:szCs w:val="32"/>
        </w:rPr>
        <w:t xml:space="preserve">di otto </w:t>
      </w:r>
      <w:r w:rsidRPr="00D72E76">
        <w:rPr>
          <w:rFonts w:ascii="Bookman Old Style" w:hAnsi="Bookman Old Style" w:cs="Times New Roman"/>
          <w:sz w:val="32"/>
          <w:szCs w:val="32"/>
        </w:rPr>
        <w:t>carceri</w:t>
      </w:r>
      <w:r w:rsidR="00D54E60" w:rsidRPr="00D72E76">
        <w:rPr>
          <w:rFonts w:ascii="Bookman Old Style" w:hAnsi="Bookman Old Style" w:cs="Times New Roman"/>
          <w:sz w:val="32"/>
          <w:szCs w:val="32"/>
        </w:rPr>
        <w:t xml:space="preserve"> importanti</w:t>
      </w:r>
      <w:r w:rsidRPr="00D72E76">
        <w:rPr>
          <w:rFonts w:ascii="Bookman Old Style" w:hAnsi="Bookman Old Style" w:cs="Times New Roman"/>
          <w:sz w:val="32"/>
          <w:szCs w:val="32"/>
        </w:rPr>
        <w:t xml:space="preserve"> </w:t>
      </w:r>
      <w:r w:rsidR="0060243A" w:rsidRPr="00D72E76">
        <w:rPr>
          <w:rFonts w:ascii="Bookman Old Style" w:hAnsi="Bookman Old Style" w:cs="Times New Roman"/>
          <w:sz w:val="32"/>
          <w:szCs w:val="32"/>
        </w:rPr>
        <w:t>(</w:t>
      </w:r>
      <w:r w:rsidR="0060243A" w:rsidRPr="00D72E76">
        <w:rPr>
          <w:rFonts w:ascii="Bookman Old Style" w:hAnsi="Bookman Old Style" w:cs="Times New Roman"/>
          <w:bCs/>
          <w:sz w:val="32"/>
          <w:szCs w:val="32"/>
        </w:rPr>
        <w:t>Chieti, Sulmona, Teramo, Pescara, Lanciano</w:t>
      </w:r>
      <w:r w:rsidR="0060243A" w:rsidRPr="00D72E76">
        <w:rPr>
          <w:rFonts w:ascii="Bookman Old Style" w:hAnsi="Bookman Old Style" w:cs="Times New Roman"/>
          <w:sz w:val="32"/>
          <w:szCs w:val="32"/>
        </w:rPr>
        <w:t xml:space="preserve"> Avezzano, L’Aquila e Vasto)</w:t>
      </w:r>
      <w:r w:rsidRPr="00D72E76">
        <w:rPr>
          <w:rFonts w:ascii="Bookman Old Style" w:hAnsi="Bookman Old Style" w:cs="Times New Roman"/>
          <w:sz w:val="32"/>
          <w:szCs w:val="32"/>
        </w:rPr>
        <w:t xml:space="preserve"> e della massiccia presenza dei familiari </w:t>
      </w:r>
      <w:proofErr w:type="gramStart"/>
      <w:r w:rsidRPr="00D72E76">
        <w:rPr>
          <w:rFonts w:ascii="Bookman Old Style" w:hAnsi="Bookman Old Style" w:cs="Times New Roman"/>
          <w:sz w:val="32"/>
          <w:szCs w:val="32"/>
        </w:rPr>
        <w:t>a</w:t>
      </w:r>
      <w:r w:rsidR="00D54E60" w:rsidRPr="00D72E76">
        <w:rPr>
          <w:rFonts w:ascii="Bookman Old Style" w:hAnsi="Bookman Old Style" w:cs="Times New Roman"/>
          <w:sz w:val="32"/>
          <w:szCs w:val="32"/>
        </w:rPr>
        <w:t xml:space="preserve">  </w:t>
      </w:r>
      <w:r w:rsidR="00F755CA" w:rsidRPr="00D72E76">
        <w:rPr>
          <w:rFonts w:ascii="Bookman Old Style" w:hAnsi="Bookman Old Style" w:cs="Times New Roman"/>
          <w:sz w:val="32"/>
          <w:szCs w:val="32"/>
        </w:rPr>
        <w:t>s</w:t>
      </w:r>
      <w:r w:rsidRPr="00D72E76">
        <w:rPr>
          <w:rFonts w:ascii="Bookman Old Style" w:hAnsi="Bookman Old Style" w:cs="Times New Roman"/>
          <w:sz w:val="32"/>
          <w:szCs w:val="32"/>
        </w:rPr>
        <w:t>eguito</w:t>
      </w:r>
      <w:proofErr w:type="gramEnd"/>
      <w:r w:rsidRPr="00D72E76">
        <w:rPr>
          <w:rFonts w:ascii="Bookman Old Style" w:hAnsi="Bookman Old Style" w:cs="Times New Roman"/>
          <w:sz w:val="32"/>
          <w:szCs w:val="32"/>
        </w:rPr>
        <w:t xml:space="preserve"> dei detenuti;</w:t>
      </w:r>
    </w:p>
    <w:p w:rsidR="00B73E13" w:rsidRPr="00D72E76" w:rsidRDefault="00B73E13" w:rsidP="00262892">
      <w:pPr>
        <w:pStyle w:val="Paragrafoelenco"/>
        <w:spacing w:after="0" w:line="360" w:lineRule="auto"/>
        <w:ind w:left="567" w:right="567"/>
        <w:jc w:val="both"/>
        <w:rPr>
          <w:rFonts w:ascii="Bookman Old Style" w:hAnsi="Bookman Old Style" w:cs="Times New Roman"/>
          <w:sz w:val="32"/>
          <w:szCs w:val="32"/>
        </w:rPr>
      </w:pPr>
    </w:p>
    <w:p w:rsidR="00262892" w:rsidRPr="009A690A" w:rsidRDefault="00611292" w:rsidP="00262892">
      <w:pPr>
        <w:pStyle w:val="Paragrafoelenco"/>
        <w:spacing w:after="0" w:line="360" w:lineRule="auto"/>
        <w:ind w:left="567" w:right="567"/>
        <w:jc w:val="both"/>
        <w:rPr>
          <w:rFonts w:ascii="Bookman Old Style" w:hAnsi="Bookman Old Style" w:cs="Times New Roman"/>
          <w:b/>
          <w:sz w:val="32"/>
          <w:szCs w:val="32"/>
        </w:rPr>
      </w:pPr>
      <w:r w:rsidRPr="009A690A">
        <w:rPr>
          <w:rFonts w:ascii="Bookman Old Style" w:hAnsi="Bookman Old Style" w:cs="Times New Roman"/>
          <w:b/>
          <w:sz w:val="32"/>
          <w:szCs w:val="32"/>
        </w:rPr>
        <w:t>R</w:t>
      </w:r>
      <w:r w:rsidR="00B73E13" w:rsidRPr="009A690A">
        <w:rPr>
          <w:rFonts w:ascii="Bookman Old Style" w:hAnsi="Bookman Old Style" w:cs="Times New Roman"/>
          <w:b/>
          <w:sz w:val="32"/>
          <w:szCs w:val="32"/>
        </w:rPr>
        <w:t>iten</w:t>
      </w:r>
      <w:r w:rsidRPr="009A690A">
        <w:rPr>
          <w:rFonts w:ascii="Bookman Old Style" w:hAnsi="Bookman Old Style" w:cs="Times New Roman"/>
          <w:b/>
          <w:sz w:val="32"/>
          <w:szCs w:val="32"/>
        </w:rPr>
        <w:t>uto che:</w:t>
      </w:r>
    </w:p>
    <w:p w:rsidR="00262892" w:rsidRPr="00D72E76" w:rsidRDefault="00B73E13" w:rsidP="00262892">
      <w:pPr>
        <w:pStyle w:val="Paragrafoelenco"/>
        <w:numPr>
          <w:ilvl w:val="0"/>
          <w:numId w:val="1"/>
        </w:numPr>
        <w:spacing w:after="0" w:line="360" w:lineRule="auto"/>
        <w:ind w:left="567" w:right="567"/>
        <w:jc w:val="both"/>
        <w:rPr>
          <w:rFonts w:ascii="Bookman Old Style" w:hAnsi="Bookman Old Style" w:cs="Times New Roman"/>
          <w:sz w:val="32"/>
          <w:szCs w:val="32"/>
        </w:rPr>
      </w:pPr>
      <w:r w:rsidRPr="00D72E76">
        <w:rPr>
          <w:rFonts w:ascii="Bookman Old Style" w:hAnsi="Bookman Old Style" w:cs="Times New Roman"/>
          <w:sz w:val="32"/>
          <w:szCs w:val="32"/>
        </w:rPr>
        <w:lastRenderedPageBreak/>
        <w:t>sia</w:t>
      </w:r>
      <w:r w:rsidR="00262892" w:rsidRPr="00D72E76">
        <w:rPr>
          <w:rFonts w:ascii="Bookman Old Style" w:hAnsi="Bookman Old Style" w:cs="Times New Roman"/>
          <w:sz w:val="32"/>
          <w:szCs w:val="32"/>
        </w:rPr>
        <w:t xml:space="preserve"> necessario acquisire anche nella nostra Regione, e nel nostro territorio in particolare, così come succede già </w:t>
      </w:r>
      <w:r w:rsidR="002E778C" w:rsidRPr="00D72E76">
        <w:rPr>
          <w:rFonts w:ascii="Bookman Old Style" w:hAnsi="Bookman Old Style" w:cs="Times New Roman"/>
          <w:sz w:val="32"/>
          <w:szCs w:val="32"/>
        </w:rPr>
        <w:t>in quasi tutte le altre Regioni italiane,</w:t>
      </w:r>
      <w:r w:rsidR="00262892" w:rsidRPr="00D72E76">
        <w:rPr>
          <w:rFonts w:ascii="Bookman Old Style" w:hAnsi="Bookman Old Style" w:cs="Times New Roman"/>
          <w:sz w:val="32"/>
          <w:szCs w:val="32"/>
        </w:rPr>
        <w:t xml:space="preserve"> misure specifiche che consentano alle Istituzioni ed ai singoli cittadini di conoscere</w:t>
      </w:r>
      <w:r w:rsidR="00B23D23">
        <w:rPr>
          <w:rFonts w:ascii="Bookman Old Style" w:hAnsi="Bookman Old Style" w:cs="Times New Roman"/>
          <w:sz w:val="32"/>
          <w:szCs w:val="32"/>
        </w:rPr>
        <w:t xml:space="preserve"> e riconoscere</w:t>
      </w:r>
      <w:r w:rsidR="00262892" w:rsidRPr="00D72E76">
        <w:rPr>
          <w:rFonts w:ascii="Bookman Old Style" w:hAnsi="Bookman Old Style" w:cs="Times New Roman"/>
          <w:sz w:val="32"/>
          <w:szCs w:val="32"/>
        </w:rPr>
        <w:t xml:space="preserve"> i rischi delle infiltrazioni della criminalità organizzata e le conseguenze che le stesse comportano;</w:t>
      </w:r>
    </w:p>
    <w:p w:rsidR="00262892" w:rsidRPr="00D72E76" w:rsidRDefault="00262892" w:rsidP="00262892">
      <w:pPr>
        <w:pStyle w:val="Paragrafoelenco"/>
        <w:numPr>
          <w:ilvl w:val="0"/>
          <w:numId w:val="1"/>
        </w:numPr>
        <w:spacing w:after="0" w:line="360" w:lineRule="auto"/>
        <w:ind w:left="567" w:right="567"/>
        <w:jc w:val="both"/>
        <w:rPr>
          <w:rFonts w:ascii="Bookman Old Style" w:hAnsi="Bookman Old Style" w:cs="Times New Roman"/>
          <w:sz w:val="32"/>
          <w:szCs w:val="32"/>
        </w:rPr>
      </w:pPr>
      <w:r w:rsidRPr="00D72E76">
        <w:rPr>
          <w:rFonts w:ascii="Bookman Old Style" w:hAnsi="Bookman Old Style" w:cs="Times New Roman"/>
          <w:sz w:val="32"/>
          <w:szCs w:val="32"/>
        </w:rPr>
        <w:t xml:space="preserve">la presente iniziativa vuole essere l’inizio di un percorso di consapevolezza nelle more dell’adozione di vere e proprie azioni di contrasto da parte delle Istituzioni tutte, Regione </w:t>
      </w:r>
      <w:r w:rsidRPr="00D72E76">
        <w:rPr>
          <w:rFonts w:ascii="Bookman Old Style" w:hAnsi="Bookman Old Style" w:cs="Times New Roman"/>
          <w:i/>
          <w:sz w:val="32"/>
          <w:szCs w:val="32"/>
        </w:rPr>
        <w:t>in primis</w:t>
      </w:r>
      <w:r w:rsidRPr="00D72E76">
        <w:rPr>
          <w:rFonts w:ascii="Bookman Old Style" w:hAnsi="Bookman Old Style" w:cs="Times New Roman"/>
          <w:sz w:val="32"/>
          <w:szCs w:val="32"/>
        </w:rPr>
        <w:t>;</w:t>
      </w:r>
    </w:p>
    <w:p w:rsidR="00262892" w:rsidRPr="00B23D23" w:rsidRDefault="00262892" w:rsidP="00262892">
      <w:pPr>
        <w:pStyle w:val="Paragrafoelenco"/>
        <w:numPr>
          <w:ilvl w:val="0"/>
          <w:numId w:val="1"/>
        </w:numPr>
        <w:spacing w:after="0" w:line="360" w:lineRule="auto"/>
        <w:ind w:left="567" w:right="567"/>
        <w:jc w:val="both"/>
        <w:rPr>
          <w:rFonts w:ascii="Bookman Old Style" w:hAnsi="Bookman Old Style" w:cs="Times New Roman"/>
          <w:sz w:val="32"/>
          <w:szCs w:val="32"/>
        </w:rPr>
      </w:pPr>
      <w:r w:rsidRPr="00D72E76">
        <w:rPr>
          <w:rFonts w:ascii="Bookman Old Style" w:hAnsi="Bookman Old Style" w:cs="Times New Roman"/>
          <w:sz w:val="32"/>
          <w:szCs w:val="32"/>
        </w:rPr>
        <w:t xml:space="preserve">pertanto le azioni che si indicano non sono esaustive ma esemplificative e </w:t>
      </w:r>
      <w:r w:rsidR="00B23D23">
        <w:rPr>
          <w:rFonts w:ascii="Bookman Old Style" w:hAnsi="Bookman Old Style" w:cs="Times New Roman"/>
          <w:sz w:val="32"/>
          <w:szCs w:val="32"/>
        </w:rPr>
        <w:t>possono</w:t>
      </w:r>
      <w:r w:rsidRPr="00D72E76">
        <w:rPr>
          <w:rFonts w:ascii="Bookman Old Style" w:hAnsi="Bookman Old Style" w:cs="Times New Roman"/>
          <w:sz w:val="32"/>
          <w:szCs w:val="32"/>
        </w:rPr>
        <w:t xml:space="preserve"> essere migliorate ed integ</w:t>
      </w:r>
      <w:r w:rsidR="002E778C" w:rsidRPr="00D72E76">
        <w:rPr>
          <w:rFonts w:ascii="Bookman Old Style" w:hAnsi="Bookman Old Style" w:cs="Times New Roman"/>
          <w:sz w:val="32"/>
          <w:szCs w:val="32"/>
        </w:rPr>
        <w:t>rate ad opera dei Sindaci e President</w:t>
      </w:r>
      <w:r w:rsidR="00B23D23">
        <w:rPr>
          <w:rFonts w:ascii="Bookman Old Style" w:hAnsi="Bookman Old Style" w:cs="Times New Roman"/>
          <w:sz w:val="32"/>
          <w:szCs w:val="32"/>
        </w:rPr>
        <w:t>i di P</w:t>
      </w:r>
      <w:r w:rsidR="002E778C" w:rsidRPr="00D72E76">
        <w:rPr>
          <w:rFonts w:ascii="Bookman Old Style" w:hAnsi="Bookman Old Style" w:cs="Times New Roman"/>
          <w:sz w:val="32"/>
          <w:szCs w:val="32"/>
        </w:rPr>
        <w:t>rovinc</w:t>
      </w:r>
      <w:r w:rsidR="00B23D23">
        <w:rPr>
          <w:rFonts w:ascii="Bookman Old Style" w:hAnsi="Bookman Old Style" w:cs="Times New Roman"/>
          <w:sz w:val="32"/>
          <w:szCs w:val="32"/>
        </w:rPr>
        <w:t>e</w:t>
      </w:r>
      <w:r w:rsidR="002E778C" w:rsidRPr="00D72E76">
        <w:rPr>
          <w:rFonts w:ascii="Bookman Old Style" w:hAnsi="Bookman Old Style" w:cs="Times New Roman"/>
          <w:sz w:val="32"/>
          <w:szCs w:val="32"/>
        </w:rPr>
        <w:t>,</w:t>
      </w:r>
      <w:r w:rsidRPr="00D72E76">
        <w:rPr>
          <w:rFonts w:ascii="Bookman Old Style" w:hAnsi="Bookman Old Style" w:cs="Times New Roman"/>
          <w:sz w:val="32"/>
          <w:szCs w:val="32"/>
        </w:rPr>
        <w:t xml:space="preserve"> raccordandosi anche con Prefettura e Forze dell’Ordine attraverso le riunioni in seno ai</w:t>
      </w:r>
      <w:r w:rsidRPr="00D72E76">
        <w:rPr>
          <w:rFonts w:ascii="Bookman Old Style" w:eastAsia="Times New Roman" w:hAnsi="Bookman Old Style" w:cs="Times New Roman"/>
          <w:color w:val="000000"/>
          <w:sz w:val="32"/>
          <w:szCs w:val="32"/>
          <w:lang w:eastAsia="it-IT"/>
        </w:rPr>
        <w:t xml:space="preserve"> Comitati Provinciali per l</w:t>
      </w:r>
      <w:r w:rsidR="00611292" w:rsidRPr="00D72E76">
        <w:rPr>
          <w:rFonts w:ascii="Bookman Old Style" w:eastAsia="Times New Roman" w:hAnsi="Bookman Old Style" w:cs="Times New Roman"/>
          <w:color w:val="000000"/>
          <w:sz w:val="32"/>
          <w:szCs w:val="32"/>
          <w:lang w:eastAsia="it-IT"/>
        </w:rPr>
        <w:t>’ordine e la Sicurezza Pubblica</w:t>
      </w:r>
      <w:r w:rsidR="00B23D23">
        <w:rPr>
          <w:rFonts w:ascii="Bookman Old Style" w:eastAsia="Times New Roman" w:hAnsi="Bookman Old Style" w:cs="Times New Roman"/>
          <w:color w:val="000000"/>
          <w:sz w:val="32"/>
          <w:szCs w:val="32"/>
          <w:lang w:eastAsia="it-IT"/>
        </w:rPr>
        <w:t>.</w:t>
      </w:r>
    </w:p>
    <w:p w:rsidR="00B23D23" w:rsidRPr="00D72E76" w:rsidRDefault="00B23D23" w:rsidP="00B23D23">
      <w:pPr>
        <w:pStyle w:val="Paragrafoelenco"/>
        <w:spacing w:after="0" w:line="360" w:lineRule="auto"/>
        <w:ind w:left="567" w:right="567"/>
        <w:jc w:val="both"/>
        <w:rPr>
          <w:rFonts w:ascii="Bookman Old Style" w:hAnsi="Bookman Old Style" w:cs="Times New Roman"/>
          <w:sz w:val="32"/>
          <w:szCs w:val="32"/>
        </w:rPr>
      </w:pPr>
      <w:r>
        <w:rPr>
          <w:rFonts w:ascii="Bookman Old Style" w:eastAsia="Times New Roman" w:hAnsi="Bookman Old Style" w:cs="Times New Roman"/>
          <w:color w:val="000000"/>
          <w:sz w:val="32"/>
          <w:szCs w:val="32"/>
          <w:lang w:eastAsia="it-IT"/>
        </w:rPr>
        <w:t>Tutto ciò premesso</w:t>
      </w:r>
    </w:p>
    <w:p w:rsidR="00551521" w:rsidRPr="00D72E76" w:rsidRDefault="00551521" w:rsidP="00262892">
      <w:pPr>
        <w:pStyle w:val="Paragrafoelenco"/>
        <w:spacing w:after="0" w:line="360" w:lineRule="auto"/>
        <w:ind w:left="567" w:right="567"/>
        <w:jc w:val="center"/>
        <w:rPr>
          <w:rFonts w:ascii="Bookman Old Style" w:hAnsi="Bookman Old Style" w:cs="Times New Roman"/>
          <w:sz w:val="32"/>
          <w:szCs w:val="32"/>
        </w:rPr>
      </w:pPr>
    </w:p>
    <w:p w:rsidR="008C6307" w:rsidRPr="009A690A" w:rsidRDefault="00611292" w:rsidP="00262892">
      <w:pPr>
        <w:pStyle w:val="Paragrafoelenco"/>
        <w:spacing w:after="0" w:line="360" w:lineRule="auto"/>
        <w:ind w:left="567" w:right="567"/>
        <w:jc w:val="center"/>
        <w:rPr>
          <w:rFonts w:ascii="Bookman Old Style" w:hAnsi="Bookman Old Style" w:cs="Times New Roman"/>
          <w:b/>
          <w:sz w:val="32"/>
          <w:szCs w:val="32"/>
        </w:rPr>
      </w:pPr>
      <w:r w:rsidRPr="009A690A">
        <w:rPr>
          <w:rFonts w:ascii="Bookman Old Style" w:hAnsi="Bookman Old Style" w:cs="Times New Roman"/>
          <w:b/>
          <w:sz w:val="32"/>
          <w:szCs w:val="32"/>
        </w:rPr>
        <w:t xml:space="preserve">Il Partito Democratico </w:t>
      </w:r>
    </w:p>
    <w:p w:rsidR="008C6307" w:rsidRPr="00D72E76" w:rsidRDefault="008C6307" w:rsidP="00262892">
      <w:pPr>
        <w:pStyle w:val="Paragrafoelenco"/>
        <w:spacing w:after="0" w:line="360" w:lineRule="auto"/>
        <w:ind w:left="567" w:right="567"/>
        <w:jc w:val="center"/>
        <w:rPr>
          <w:rFonts w:ascii="Bookman Old Style" w:hAnsi="Bookman Old Style" w:cs="Times New Roman"/>
          <w:sz w:val="32"/>
          <w:szCs w:val="32"/>
        </w:rPr>
      </w:pPr>
    </w:p>
    <w:p w:rsidR="00262892" w:rsidRPr="00D72E76" w:rsidRDefault="00611292" w:rsidP="008C6307">
      <w:pPr>
        <w:pStyle w:val="Paragrafoelenco"/>
        <w:spacing w:after="0" w:line="360" w:lineRule="auto"/>
        <w:ind w:left="567" w:right="567"/>
        <w:jc w:val="both"/>
        <w:rPr>
          <w:rFonts w:ascii="Bookman Old Style" w:hAnsi="Bookman Old Style" w:cs="Times New Roman"/>
          <w:sz w:val="32"/>
          <w:szCs w:val="32"/>
        </w:rPr>
      </w:pPr>
      <w:r w:rsidRPr="00D72E76">
        <w:rPr>
          <w:rFonts w:ascii="Bookman Old Style" w:hAnsi="Bookman Old Style" w:cs="Times New Roman"/>
          <w:sz w:val="32"/>
          <w:szCs w:val="32"/>
        </w:rPr>
        <w:t xml:space="preserve">ha elaborato </w:t>
      </w:r>
      <w:r w:rsidR="00262892" w:rsidRPr="00D72E76">
        <w:rPr>
          <w:rFonts w:ascii="Bookman Old Style" w:hAnsi="Bookman Old Style" w:cs="Times New Roman"/>
          <w:sz w:val="32"/>
          <w:szCs w:val="32"/>
        </w:rPr>
        <w:t xml:space="preserve">il seguente documento </w:t>
      </w:r>
      <w:r w:rsidR="00B23D23">
        <w:rPr>
          <w:rFonts w:ascii="Bookman Old Style" w:hAnsi="Bookman Old Style" w:cs="Times New Roman"/>
          <w:sz w:val="32"/>
          <w:szCs w:val="32"/>
        </w:rPr>
        <w:t>che sottopone</w:t>
      </w:r>
      <w:r w:rsidR="00262892" w:rsidRPr="00D72E76">
        <w:rPr>
          <w:rFonts w:ascii="Bookman Old Style" w:eastAsia="Times New Roman" w:hAnsi="Bookman Old Style" w:cs="Times New Roman"/>
          <w:color w:val="000000"/>
          <w:sz w:val="32"/>
          <w:szCs w:val="32"/>
          <w:lang w:eastAsia="it-IT"/>
        </w:rPr>
        <w:t xml:space="preserve"> a</w:t>
      </w:r>
      <w:r w:rsidR="009D17B1">
        <w:rPr>
          <w:rFonts w:ascii="Bookman Old Style" w:eastAsia="Times New Roman" w:hAnsi="Bookman Old Style" w:cs="Times New Roman"/>
          <w:color w:val="000000"/>
          <w:sz w:val="32"/>
          <w:szCs w:val="32"/>
          <w:lang w:eastAsia="it-IT"/>
        </w:rPr>
        <w:t xml:space="preserve"> tutti i Comuni abruzzesi,</w:t>
      </w:r>
      <w:r w:rsidR="00262892" w:rsidRPr="00D72E76">
        <w:rPr>
          <w:rFonts w:ascii="Bookman Old Style" w:hAnsi="Bookman Old Style" w:cs="Times New Roman"/>
          <w:sz w:val="32"/>
          <w:szCs w:val="32"/>
        </w:rPr>
        <w:t xml:space="preserve"> ai Consorzi ed a tutti i soggetti a partecipazione pubblica, </w:t>
      </w:r>
      <w:r w:rsidR="00B23D23">
        <w:rPr>
          <w:rFonts w:ascii="Bookman Old Style" w:hAnsi="Bookman Old Style" w:cs="Times New Roman"/>
          <w:sz w:val="32"/>
          <w:szCs w:val="32"/>
        </w:rPr>
        <w:t xml:space="preserve">affinchè lo adottino attraverso un specifica </w:t>
      </w:r>
      <w:proofErr w:type="gramStart"/>
      <w:r w:rsidR="00B23D23">
        <w:rPr>
          <w:rFonts w:ascii="Bookman Old Style" w:hAnsi="Bookman Old Style" w:cs="Times New Roman"/>
          <w:sz w:val="32"/>
          <w:szCs w:val="32"/>
        </w:rPr>
        <w:t>delibera  ed</w:t>
      </w:r>
      <w:proofErr w:type="gramEnd"/>
      <w:r w:rsidR="00B23D23">
        <w:rPr>
          <w:rFonts w:ascii="Bookman Old Style" w:hAnsi="Bookman Old Style" w:cs="Times New Roman"/>
          <w:sz w:val="32"/>
          <w:szCs w:val="32"/>
        </w:rPr>
        <w:t xml:space="preserve"> intraprendano così</w:t>
      </w:r>
      <w:r w:rsidR="00262892" w:rsidRPr="00D72E76">
        <w:rPr>
          <w:rFonts w:ascii="Bookman Old Style" w:hAnsi="Bookman Old Style" w:cs="Times New Roman"/>
          <w:sz w:val="32"/>
          <w:szCs w:val="32"/>
        </w:rPr>
        <w:t xml:space="preserve"> </w:t>
      </w:r>
      <w:r w:rsidR="00262892" w:rsidRPr="00D72E76">
        <w:rPr>
          <w:rFonts w:ascii="Bookman Old Style" w:hAnsi="Bookman Old Style" w:cs="Times New Roman"/>
          <w:sz w:val="32"/>
          <w:szCs w:val="32"/>
        </w:rPr>
        <w:lastRenderedPageBreak/>
        <w:t xml:space="preserve">azioni concrete di contrasto alle mafie </w:t>
      </w:r>
      <w:r w:rsidR="00B23D23">
        <w:rPr>
          <w:rFonts w:ascii="Bookman Old Style" w:hAnsi="Bookman Old Style" w:cs="Times New Roman"/>
          <w:sz w:val="32"/>
          <w:szCs w:val="32"/>
        </w:rPr>
        <w:t>attraverso le</w:t>
      </w:r>
      <w:r w:rsidR="00262892" w:rsidRPr="00D72E76">
        <w:rPr>
          <w:rFonts w:ascii="Bookman Old Style" w:hAnsi="Bookman Old Style" w:cs="Times New Roman"/>
          <w:sz w:val="32"/>
          <w:szCs w:val="32"/>
        </w:rPr>
        <w:t xml:space="preserve"> misure di trasparenza, di controllo e di prevenzione di seguito indicate :</w:t>
      </w:r>
    </w:p>
    <w:p w:rsidR="002E778C" w:rsidRPr="00D72E76" w:rsidRDefault="002E778C" w:rsidP="00262892">
      <w:pPr>
        <w:spacing w:after="0" w:line="360" w:lineRule="auto"/>
        <w:ind w:left="567" w:right="567"/>
        <w:contextualSpacing/>
        <w:jc w:val="both"/>
        <w:rPr>
          <w:rFonts w:ascii="Bookman Old Style" w:hAnsi="Bookman Old Style" w:cs="Times New Roman"/>
          <w:sz w:val="32"/>
          <w:szCs w:val="32"/>
        </w:rPr>
      </w:pPr>
    </w:p>
    <w:p w:rsidR="00262892" w:rsidRPr="009A690A" w:rsidRDefault="00262892" w:rsidP="009A690A">
      <w:pPr>
        <w:pStyle w:val="Paragrafoelenco"/>
        <w:numPr>
          <w:ilvl w:val="0"/>
          <w:numId w:val="5"/>
        </w:numPr>
        <w:spacing w:after="0" w:line="360" w:lineRule="auto"/>
        <w:ind w:right="567"/>
        <w:jc w:val="both"/>
        <w:rPr>
          <w:rFonts w:ascii="Bookman Old Style" w:hAnsi="Bookman Old Style" w:cs="Times New Roman"/>
          <w:sz w:val="32"/>
          <w:szCs w:val="32"/>
        </w:rPr>
      </w:pPr>
      <w:r w:rsidRPr="009A690A">
        <w:rPr>
          <w:rFonts w:ascii="Bookman Old Style" w:hAnsi="Bookman Old Style" w:cs="Times New Roman"/>
          <w:sz w:val="32"/>
          <w:szCs w:val="32"/>
        </w:rPr>
        <w:t>Rendere noto in un apposito elenco visitabile attraverso un link posto sulla prima pagina del portale dell’Ente, Consorzio o società a partecipazione pubblica:</w:t>
      </w:r>
    </w:p>
    <w:p w:rsidR="00262892" w:rsidRPr="00D72E76" w:rsidRDefault="00262892" w:rsidP="00B23D23">
      <w:pPr>
        <w:spacing w:after="0" w:line="360" w:lineRule="auto"/>
        <w:ind w:left="708" w:right="567"/>
        <w:contextualSpacing/>
        <w:jc w:val="both"/>
        <w:rPr>
          <w:rFonts w:ascii="Bookman Old Style" w:hAnsi="Bookman Old Style" w:cs="Times New Roman"/>
          <w:sz w:val="32"/>
          <w:szCs w:val="32"/>
        </w:rPr>
      </w:pPr>
      <w:r w:rsidRPr="00D72E76">
        <w:rPr>
          <w:rFonts w:ascii="Bookman Old Style" w:hAnsi="Bookman Old Style" w:cs="Times New Roman"/>
          <w:sz w:val="32"/>
          <w:szCs w:val="32"/>
        </w:rPr>
        <w:t>- l’elenco di tutti i fornitori con cui vengono stipulati contratti e consulenze compreso di visura camerale storica della società o impresa individuale e l’elenco dei professionisti di cui ci si avvale;</w:t>
      </w:r>
    </w:p>
    <w:p w:rsidR="00262892" w:rsidRPr="00D72E76" w:rsidRDefault="00262892" w:rsidP="00B23D23">
      <w:pPr>
        <w:spacing w:after="0" w:line="360" w:lineRule="auto"/>
        <w:ind w:left="708" w:right="567"/>
        <w:contextualSpacing/>
        <w:jc w:val="both"/>
        <w:rPr>
          <w:rFonts w:ascii="Bookman Old Style" w:hAnsi="Bookman Old Style" w:cs="Times New Roman"/>
          <w:sz w:val="32"/>
          <w:szCs w:val="32"/>
        </w:rPr>
      </w:pPr>
      <w:r w:rsidRPr="00D72E76">
        <w:rPr>
          <w:rFonts w:ascii="Bookman Old Style" w:hAnsi="Bookman Old Style" w:cs="Times New Roman"/>
          <w:sz w:val="32"/>
          <w:szCs w:val="32"/>
        </w:rPr>
        <w:t>- gli atti vendita e di affitto di immobili di proprietà dei predetti Enti, nonché gli atti di acquisto da parte degli stessi;</w:t>
      </w:r>
    </w:p>
    <w:p w:rsidR="00262892" w:rsidRPr="00D72E76" w:rsidRDefault="00262892" w:rsidP="00B23D23">
      <w:pPr>
        <w:spacing w:after="0" w:line="360" w:lineRule="auto"/>
        <w:ind w:left="708" w:right="567"/>
        <w:contextualSpacing/>
        <w:jc w:val="both"/>
        <w:rPr>
          <w:rFonts w:ascii="Bookman Old Style" w:hAnsi="Bookman Old Style" w:cs="Times New Roman"/>
          <w:sz w:val="32"/>
          <w:szCs w:val="32"/>
        </w:rPr>
      </w:pPr>
      <w:r w:rsidRPr="00D72E76">
        <w:rPr>
          <w:rFonts w:ascii="Bookman Old Style" w:hAnsi="Bookman Old Style" w:cs="Times New Roman"/>
          <w:sz w:val="32"/>
          <w:szCs w:val="32"/>
        </w:rPr>
        <w:t>- i nominativi delle società che dichiarano di avere la sede legale e/o operativa nel territorio continuamente aggiornati;</w:t>
      </w:r>
    </w:p>
    <w:p w:rsidR="00262892" w:rsidRPr="00D72E76" w:rsidRDefault="00262892" w:rsidP="00B23D23">
      <w:pPr>
        <w:spacing w:after="0" w:line="360" w:lineRule="auto"/>
        <w:ind w:left="708" w:right="567"/>
        <w:contextualSpacing/>
        <w:jc w:val="both"/>
        <w:rPr>
          <w:rFonts w:ascii="Bookman Old Style" w:hAnsi="Bookman Old Style" w:cs="Times New Roman"/>
          <w:sz w:val="32"/>
          <w:szCs w:val="32"/>
        </w:rPr>
      </w:pPr>
      <w:r w:rsidRPr="00D72E76">
        <w:rPr>
          <w:rFonts w:ascii="Bookman Old Style" w:hAnsi="Bookman Old Style" w:cs="Times New Roman"/>
          <w:sz w:val="32"/>
          <w:szCs w:val="32"/>
        </w:rPr>
        <w:t>- i nominativi dei soggetti che acquistano o affittano beni che insistono sulla zona cd “nucleo industriale” e “nucleo artigianale”, anche attraverso il sistema delle aste giudiziarie;</w:t>
      </w:r>
    </w:p>
    <w:p w:rsidR="000F65CB" w:rsidRPr="00D72E76" w:rsidRDefault="00262892" w:rsidP="00B23D23">
      <w:pPr>
        <w:spacing w:after="0" w:line="360" w:lineRule="auto"/>
        <w:ind w:left="708" w:right="567"/>
        <w:contextualSpacing/>
        <w:jc w:val="both"/>
        <w:rPr>
          <w:rFonts w:ascii="Bookman Old Style" w:hAnsi="Bookman Old Style" w:cs="Times New Roman"/>
          <w:sz w:val="32"/>
          <w:szCs w:val="32"/>
        </w:rPr>
      </w:pPr>
      <w:r w:rsidRPr="00D72E76">
        <w:rPr>
          <w:rFonts w:ascii="Bookman Old Style" w:hAnsi="Bookman Old Style" w:cs="Times New Roman"/>
          <w:sz w:val="32"/>
          <w:szCs w:val="32"/>
        </w:rPr>
        <w:t>- i nominativi delle società o delle imprese individuali che aprono nuove attività sul territorio, specificandone la tipologia</w:t>
      </w:r>
      <w:r w:rsidR="000F65CB" w:rsidRPr="00D72E76">
        <w:rPr>
          <w:rFonts w:ascii="Bookman Old Style" w:hAnsi="Bookman Old Style" w:cs="Times New Roman"/>
          <w:sz w:val="32"/>
          <w:szCs w:val="32"/>
        </w:rPr>
        <w:t>;</w:t>
      </w:r>
    </w:p>
    <w:p w:rsidR="002F0DAE" w:rsidRPr="00D72E76" w:rsidRDefault="002F0DAE" w:rsidP="00B23D23">
      <w:pPr>
        <w:spacing w:after="0" w:line="360" w:lineRule="auto"/>
        <w:ind w:left="705"/>
        <w:rPr>
          <w:rFonts w:ascii="Bookman Old Style" w:eastAsia="Times New Roman" w:hAnsi="Bookman Old Style" w:cs="Times New Roman"/>
          <w:sz w:val="32"/>
          <w:szCs w:val="32"/>
          <w:lang w:eastAsia="it-IT"/>
        </w:rPr>
      </w:pPr>
      <w:r w:rsidRPr="00D72E76">
        <w:rPr>
          <w:rFonts w:ascii="Bookman Old Style" w:eastAsia="Times New Roman" w:hAnsi="Bookman Old Style" w:cs="Times New Roman"/>
          <w:sz w:val="32"/>
          <w:szCs w:val="32"/>
          <w:lang w:eastAsia="it-IT"/>
        </w:rPr>
        <w:lastRenderedPageBreak/>
        <w:t xml:space="preserve">- </w:t>
      </w:r>
      <w:r w:rsidRPr="002F0DAE">
        <w:rPr>
          <w:rFonts w:ascii="Bookman Old Style" w:eastAsia="Times New Roman" w:hAnsi="Bookman Old Style" w:cs="Times New Roman"/>
          <w:sz w:val="32"/>
          <w:szCs w:val="32"/>
          <w:lang w:eastAsia="it-IT"/>
        </w:rPr>
        <w:t>la pubblicazione dei criteri di impostazione dei rapporti contrattuali per ciascun ambito di attività specifica (criteri di scelta del contraente, prezzi, rinnovi i proroghe, ecc.).</w:t>
      </w:r>
    </w:p>
    <w:p w:rsidR="002F0DAE" w:rsidRPr="002F0DAE" w:rsidRDefault="002F0DAE" w:rsidP="002F0DAE">
      <w:pPr>
        <w:spacing w:after="0" w:line="360" w:lineRule="auto"/>
        <w:ind w:left="567" w:hanging="567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</w:p>
    <w:p w:rsidR="00D730E8" w:rsidRPr="009A690A" w:rsidRDefault="002F0DAE" w:rsidP="009A690A">
      <w:pPr>
        <w:pStyle w:val="Paragrafoelenco"/>
        <w:numPr>
          <w:ilvl w:val="0"/>
          <w:numId w:val="5"/>
        </w:numPr>
        <w:spacing w:after="0" w:line="360" w:lineRule="auto"/>
        <w:ind w:right="567"/>
        <w:jc w:val="both"/>
        <w:rPr>
          <w:rFonts w:ascii="Bookman Old Style" w:hAnsi="Bookman Old Style" w:cs="Times New Roman"/>
          <w:sz w:val="32"/>
          <w:szCs w:val="32"/>
        </w:rPr>
      </w:pPr>
      <w:r w:rsidRPr="009A690A">
        <w:rPr>
          <w:rFonts w:ascii="Bookman Old Style" w:hAnsi="Bookman Old Style" w:cs="Times New Roman"/>
          <w:sz w:val="32"/>
          <w:szCs w:val="32"/>
        </w:rPr>
        <w:t>Richiedere</w:t>
      </w:r>
      <w:r w:rsidR="00D730E8" w:rsidRPr="009A690A">
        <w:rPr>
          <w:rFonts w:ascii="Bookman Old Style" w:hAnsi="Bookman Old Style" w:cs="Times New Roman"/>
          <w:sz w:val="32"/>
          <w:szCs w:val="32"/>
        </w:rPr>
        <w:t xml:space="preserve"> a tutte le società e alle imprese individuali che v</w:t>
      </w:r>
      <w:r w:rsidR="00F46C00" w:rsidRPr="009A690A">
        <w:rPr>
          <w:rFonts w:ascii="Bookman Old Style" w:hAnsi="Bookman Old Style" w:cs="Times New Roman"/>
          <w:sz w:val="32"/>
          <w:szCs w:val="32"/>
        </w:rPr>
        <w:t>ogliano rispondere a bandi, partecipare con trattativa</w:t>
      </w:r>
      <w:r w:rsidR="00D730E8" w:rsidRPr="009A690A">
        <w:rPr>
          <w:rFonts w:ascii="Bookman Old Style" w:hAnsi="Bookman Old Style" w:cs="Times New Roman"/>
          <w:sz w:val="32"/>
          <w:szCs w:val="32"/>
        </w:rPr>
        <w:t xml:space="preserve"> privat</w:t>
      </w:r>
      <w:r w:rsidR="00F46C00" w:rsidRPr="009A690A">
        <w:rPr>
          <w:rFonts w:ascii="Bookman Old Style" w:hAnsi="Bookman Old Style" w:cs="Times New Roman"/>
          <w:sz w:val="32"/>
          <w:szCs w:val="32"/>
        </w:rPr>
        <w:t>a</w:t>
      </w:r>
      <w:r w:rsidR="00D730E8" w:rsidRPr="009A690A">
        <w:rPr>
          <w:rFonts w:ascii="Bookman Old Style" w:hAnsi="Bookman Old Style" w:cs="Times New Roman"/>
          <w:sz w:val="32"/>
          <w:szCs w:val="32"/>
        </w:rPr>
        <w:t>, o comunque avere rapporti con gli enti, di esibire il certificato antimafia rilasciato dalla Prefettura;</w:t>
      </w:r>
    </w:p>
    <w:p w:rsidR="001540FC" w:rsidRPr="00D72E76" w:rsidRDefault="001540FC" w:rsidP="00262892">
      <w:pPr>
        <w:spacing w:after="0" w:line="360" w:lineRule="auto"/>
        <w:ind w:left="567" w:right="567"/>
        <w:contextualSpacing/>
        <w:jc w:val="both"/>
        <w:rPr>
          <w:rFonts w:ascii="Bookman Old Style" w:hAnsi="Bookman Old Style" w:cs="Times New Roman"/>
          <w:sz w:val="32"/>
          <w:szCs w:val="32"/>
        </w:rPr>
      </w:pPr>
    </w:p>
    <w:p w:rsidR="001540FC" w:rsidRPr="009A690A" w:rsidRDefault="001540FC" w:rsidP="009A690A">
      <w:pPr>
        <w:pStyle w:val="Paragrafoelenco"/>
        <w:numPr>
          <w:ilvl w:val="0"/>
          <w:numId w:val="5"/>
        </w:numPr>
        <w:spacing w:after="0" w:line="360" w:lineRule="auto"/>
        <w:ind w:right="567"/>
        <w:jc w:val="both"/>
        <w:rPr>
          <w:rFonts w:ascii="Bookman Old Style" w:hAnsi="Bookman Old Style" w:cs="Times New Roman"/>
          <w:sz w:val="32"/>
          <w:szCs w:val="32"/>
        </w:rPr>
      </w:pPr>
      <w:r w:rsidRPr="009A690A">
        <w:rPr>
          <w:rFonts w:ascii="Bookman Old Style" w:hAnsi="Bookman Old Style" w:cs="Times New Roman"/>
          <w:sz w:val="32"/>
          <w:szCs w:val="32"/>
        </w:rPr>
        <w:t>Con particolare riferimento a</w:t>
      </w:r>
      <w:r w:rsidR="006D7A75" w:rsidRPr="009A690A">
        <w:rPr>
          <w:rFonts w:ascii="Bookman Old Style" w:hAnsi="Bookman Old Style" w:cs="Times New Roman"/>
          <w:sz w:val="32"/>
          <w:szCs w:val="32"/>
        </w:rPr>
        <w:t>l</w:t>
      </w:r>
      <w:r w:rsidRPr="009A690A">
        <w:rPr>
          <w:rFonts w:ascii="Bookman Old Style" w:hAnsi="Bookman Old Style" w:cs="Times New Roman"/>
          <w:sz w:val="32"/>
          <w:szCs w:val="32"/>
        </w:rPr>
        <w:t xml:space="preserve"> fenomeno della cd </w:t>
      </w:r>
      <w:r w:rsidR="006D7A75" w:rsidRPr="009A690A">
        <w:rPr>
          <w:rFonts w:ascii="Bookman Old Style" w:hAnsi="Bookman Old Style" w:cs="Times New Roman"/>
          <w:sz w:val="32"/>
          <w:szCs w:val="32"/>
        </w:rPr>
        <w:t>“</w:t>
      </w:r>
      <w:r w:rsidRPr="009A690A">
        <w:rPr>
          <w:rFonts w:ascii="Bookman Old Style" w:hAnsi="Bookman Old Style" w:cs="Times New Roman"/>
          <w:sz w:val="32"/>
          <w:szCs w:val="32"/>
        </w:rPr>
        <w:t>mafia dei pascoli</w:t>
      </w:r>
      <w:r w:rsidR="006D7A75" w:rsidRPr="009A690A">
        <w:rPr>
          <w:rFonts w:ascii="Bookman Old Style" w:hAnsi="Bookman Old Style" w:cs="Times New Roman"/>
          <w:sz w:val="32"/>
          <w:szCs w:val="32"/>
        </w:rPr>
        <w:t>”</w:t>
      </w:r>
      <w:r w:rsidRPr="009A690A">
        <w:rPr>
          <w:rFonts w:ascii="Bookman Old Style" w:hAnsi="Bookman Old Style" w:cs="Times New Roman"/>
          <w:sz w:val="32"/>
          <w:szCs w:val="32"/>
        </w:rPr>
        <w:t xml:space="preserve"> si invitano i Comuni ad indire</w:t>
      </w:r>
      <w:r w:rsidR="006D7A75" w:rsidRPr="009A690A">
        <w:rPr>
          <w:rFonts w:ascii="Bookman Old Style" w:hAnsi="Bookman Old Style" w:cs="Times New Roman"/>
          <w:sz w:val="32"/>
          <w:szCs w:val="32"/>
        </w:rPr>
        <w:t xml:space="preserve"> sempre</w:t>
      </w:r>
      <w:r w:rsidRPr="009A690A">
        <w:rPr>
          <w:rFonts w:ascii="Bookman Old Style" w:hAnsi="Bookman Old Style" w:cs="Times New Roman"/>
          <w:sz w:val="32"/>
          <w:szCs w:val="32"/>
        </w:rPr>
        <w:t xml:space="preserve"> l</w:t>
      </w:r>
      <w:r w:rsidR="006D7A75" w:rsidRPr="009A690A">
        <w:rPr>
          <w:rFonts w:ascii="Bookman Old Style" w:hAnsi="Bookman Old Style" w:cs="Times New Roman"/>
          <w:sz w:val="32"/>
          <w:szCs w:val="32"/>
        </w:rPr>
        <w:t>e</w:t>
      </w:r>
      <w:r w:rsidRPr="009A690A">
        <w:rPr>
          <w:rFonts w:ascii="Bookman Old Style" w:hAnsi="Bookman Old Style" w:cs="Times New Roman"/>
          <w:sz w:val="32"/>
          <w:szCs w:val="32"/>
        </w:rPr>
        <w:t xml:space="preserve"> aste per l’assegnazione dei terreni</w:t>
      </w:r>
      <w:r w:rsidR="006D7A75" w:rsidRPr="009A690A">
        <w:rPr>
          <w:rFonts w:ascii="Bookman Old Style" w:hAnsi="Bookman Old Style" w:cs="Times New Roman"/>
          <w:sz w:val="32"/>
          <w:szCs w:val="32"/>
        </w:rPr>
        <w:t>, evitando così</w:t>
      </w:r>
      <w:r w:rsidRPr="009A690A">
        <w:rPr>
          <w:rFonts w:ascii="Bookman Old Style" w:hAnsi="Bookman Old Style" w:cs="Times New Roman"/>
          <w:sz w:val="32"/>
          <w:szCs w:val="32"/>
        </w:rPr>
        <w:t xml:space="preserve"> il ricorso alla trattativa privata;</w:t>
      </w:r>
    </w:p>
    <w:p w:rsidR="00B23D23" w:rsidRPr="00B23D23" w:rsidRDefault="00B23D23" w:rsidP="00B23D23">
      <w:pPr>
        <w:pStyle w:val="Paragrafoelenco"/>
        <w:rPr>
          <w:rFonts w:ascii="Bookman Old Style" w:hAnsi="Bookman Old Style" w:cs="Times New Roman"/>
          <w:sz w:val="32"/>
          <w:szCs w:val="32"/>
        </w:rPr>
      </w:pPr>
    </w:p>
    <w:p w:rsidR="00262892" w:rsidRPr="009A690A" w:rsidRDefault="00262892" w:rsidP="009A690A">
      <w:pPr>
        <w:pStyle w:val="Paragrafoelenco"/>
        <w:numPr>
          <w:ilvl w:val="0"/>
          <w:numId w:val="5"/>
        </w:numPr>
        <w:spacing w:after="0" w:line="360" w:lineRule="auto"/>
        <w:ind w:right="567"/>
        <w:jc w:val="both"/>
        <w:rPr>
          <w:rFonts w:ascii="Bookman Old Style" w:hAnsi="Bookman Old Style" w:cs="Times New Roman"/>
          <w:sz w:val="32"/>
          <w:szCs w:val="32"/>
        </w:rPr>
      </w:pPr>
      <w:r w:rsidRPr="009A690A">
        <w:rPr>
          <w:rFonts w:ascii="Bookman Old Style" w:hAnsi="Bookman Old Style" w:cs="Times New Roman"/>
          <w:sz w:val="32"/>
          <w:szCs w:val="32"/>
        </w:rPr>
        <w:t>Coinvolgere, attraverso il confronto con tutti gli attori sociali e le</w:t>
      </w:r>
      <w:r w:rsidR="002E778C" w:rsidRPr="009A690A">
        <w:rPr>
          <w:rFonts w:ascii="Bookman Old Style" w:hAnsi="Bookman Old Style" w:cs="Times New Roman"/>
          <w:sz w:val="32"/>
          <w:szCs w:val="32"/>
        </w:rPr>
        <w:t xml:space="preserve"> associazioni impegnate nella lotta alle mafie</w:t>
      </w:r>
      <w:r w:rsidRPr="009A690A">
        <w:rPr>
          <w:rFonts w:ascii="Bookman Old Style" w:hAnsi="Bookman Old Style" w:cs="Times New Roman"/>
          <w:sz w:val="32"/>
          <w:szCs w:val="32"/>
        </w:rPr>
        <w:t>, Regione Abruzzo, Province e Prefetture affinché, di concerto, si de</w:t>
      </w:r>
      <w:r w:rsidR="002E778C" w:rsidRPr="009A690A">
        <w:rPr>
          <w:rFonts w:ascii="Bookman Old Style" w:hAnsi="Bookman Old Style" w:cs="Times New Roman"/>
          <w:sz w:val="32"/>
          <w:szCs w:val="32"/>
        </w:rPr>
        <w:t xml:space="preserve">cida </w:t>
      </w:r>
      <w:r w:rsidRPr="009A690A">
        <w:rPr>
          <w:rFonts w:ascii="Bookman Old Style" w:hAnsi="Bookman Old Style" w:cs="Times New Roman"/>
          <w:sz w:val="32"/>
          <w:szCs w:val="32"/>
        </w:rPr>
        <w:t>che</w:t>
      </w:r>
      <w:r w:rsidR="002E778C" w:rsidRPr="009A690A">
        <w:rPr>
          <w:rFonts w:ascii="Bookman Old Style" w:hAnsi="Bookman Old Style" w:cs="Times New Roman"/>
          <w:sz w:val="32"/>
          <w:szCs w:val="32"/>
        </w:rPr>
        <w:t>:</w:t>
      </w:r>
    </w:p>
    <w:p w:rsidR="00262892" w:rsidRDefault="009A690A" w:rsidP="009A690A">
      <w:pPr>
        <w:spacing w:after="0" w:line="360" w:lineRule="auto"/>
        <w:ind w:left="708" w:right="567"/>
        <w:contextualSpacing/>
        <w:jc w:val="both"/>
        <w:rPr>
          <w:rFonts w:ascii="Bookman Old Style" w:hAnsi="Bookman Old Style" w:cs="Times New Roman"/>
          <w:sz w:val="32"/>
          <w:szCs w:val="32"/>
        </w:rPr>
      </w:pPr>
      <w:r>
        <w:rPr>
          <w:rFonts w:ascii="Bookman Old Style" w:hAnsi="Bookman Old Style" w:cs="Times New Roman"/>
          <w:sz w:val="32"/>
          <w:szCs w:val="32"/>
        </w:rPr>
        <w:t xml:space="preserve">- </w:t>
      </w:r>
      <w:r w:rsidR="00262892" w:rsidRPr="00D72E76">
        <w:rPr>
          <w:rFonts w:ascii="Bookman Old Style" w:hAnsi="Bookman Old Style" w:cs="Times New Roman"/>
          <w:sz w:val="32"/>
          <w:szCs w:val="32"/>
        </w:rPr>
        <w:t>venga istituita, oltre che in Regione, in quanti più comuni possibili la delega alla legalità, dotandola di fondi;</w:t>
      </w:r>
    </w:p>
    <w:p w:rsidR="00262892" w:rsidRPr="00D72E76" w:rsidRDefault="00262892" w:rsidP="00B23D23">
      <w:pPr>
        <w:spacing w:after="0" w:line="360" w:lineRule="auto"/>
        <w:ind w:left="708" w:right="567"/>
        <w:contextualSpacing/>
        <w:jc w:val="both"/>
        <w:rPr>
          <w:rFonts w:ascii="Bookman Old Style" w:hAnsi="Bookman Old Style" w:cs="Times New Roman"/>
          <w:sz w:val="32"/>
          <w:szCs w:val="32"/>
        </w:rPr>
      </w:pPr>
      <w:r w:rsidRPr="00D72E76">
        <w:rPr>
          <w:rFonts w:ascii="Bookman Old Style" w:hAnsi="Bookman Old Style" w:cs="Times New Roman"/>
          <w:sz w:val="32"/>
          <w:szCs w:val="32"/>
        </w:rPr>
        <w:lastRenderedPageBreak/>
        <w:t>- venga promossa una conferenza annuale sui risultati dell’impegno al contrasto al fenomeno delle infiltrazioni</w:t>
      </w:r>
      <w:r w:rsidR="002E778C" w:rsidRPr="00D72E76">
        <w:rPr>
          <w:rFonts w:ascii="Bookman Old Style" w:hAnsi="Bookman Old Style" w:cs="Times New Roman"/>
          <w:sz w:val="32"/>
          <w:szCs w:val="32"/>
        </w:rPr>
        <w:t xml:space="preserve"> mafiose</w:t>
      </w:r>
      <w:r w:rsidRPr="00D72E76">
        <w:rPr>
          <w:rFonts w:ascii="Bookman Old Style" w:hAnsi="Bookman Old Style" w:cs="Times New Roman"/>
          <w:sz w:val="32"/>
          <w:szCs w:val="32"/>
        </w:rPr>
        <w:t>;</w:t>
      </w:r>
    </w:p>
    <w:p w:rsidR="00262892" w:rsidRPr="00D72E76" w:rsidRDefault="009A690A" w:rsidP="009A690A">
      <w:pPr>
        <w:spacing w:after="0" w:line="360" w:lineRule="auto"/>
        <w:ind w:left="708" w:right="567"/>
        <w:contextualSpacing/>
        <w:jc w:val="both"/>
        <w:rPr>
          <w:rFonts w:ascii="Bookman Old Style" w:eastAsia="Times New Roman" w:hAnsi="Bookman Old Style" w:cs="Times New Roman"/>
          <w:color w:val="000000"/>
          <w:sz w:val="32"/>
          <w:szCs w:val="32"/>
          <w:lang w:eastAsia="it-IT"/>
        </w:rPr>
      </w:pPr>
      <w:r>
        <w:rPr>
          <w:rFonts w:ascii="Bookman Old Style" w:eastAsia="Times New Roman" w:hAnsi="Bookman Old Style" w:cs="Times New Roman"/>
          <w:color w:val="000000"/>
          <w:sz w:val="32"/>
          <w:szCs w:val="32"/>
          <w:lang w:eastAsia="it-IT"/>
        </w:rPr>
        <w:t xml:space="preserve">- </w:t>
      </w:r>
      <w:r w:rsidR="00262892" w:rsidRPr="00D72E76">
        <w:rPr>
          <w:rFonts w:ascii="Bookman Old Style" w:eastAsia="Times New Roman" w:hAnsi="Bookman Old Style" w:cs="Times New Roman"/>
          <w:color w:val="000000"/>
          <w:sz w:val="32"/>
          <w:szCs w:val="32"/>
          <w:lang w:eastAsia="it-IT"/>
        </w:rPr>
        <w:t xml:space="preserve">vengano calendarizzate apposite riunioni </w:t>
      </w:r>
      <w:r w:rsidR="006D7A75" w:rsidRPr="00D72E76">
        <w:rPr>
          <w:rFonts w:ascii="Bookman Old Style" w:eastAsia="Times New Roman" w:hAnsi="Bookman Old Style" w:cs="Times New Roman"/>
          <w:color w:val="000000"/>
          <w:sz w:val="32"/>
          <w:szCs w:val="32"/>
          <w:lang w:eastAsia="it-IT"/>
        </w:rPr>
        <w:t>apert</w:t>
      </w:r>
      <w:r w:rsidR="00E476DD" w:rsidRPr="00D72E76">
        <w:rPr>
          <w:rFonts w:ascii="Bookman Old Style" w:eastAsia="Times New Roman" w:hAnsi="Bookman Old Style" w:cs="Times New Roman"/>
          <w:color w:val="000000"/>
          <w:sz w:val="32"/>
          <w:szCs w:val="32"/>
          <w:lang w:eastAsia="it-IT"/>
        </w:rPr>
        <w:t>e ai cittadini</w:t>
      </w:r>
      <w:r w:rsidR="006D7A75" w:rsidRPr="00D72E76">
        <w:rPr>
          <w:rFonts w:ascii="Bookman Old Style" w:eastAsia="Times New Roman" w:hAnsi="Bookman Old Style" w:cs="Times New Roman"/>
          <w:color w:val="000000"/>
          <w:sz w:val="32"/>
          <w:szCs w:val="32"/>
          <w:lang w:eastAsia="it-IT"/>
        </w:rPr>
        <w:t xml:space="preserve"> </w:t>
      </w:r>
      <w:r w:rsidR="00262892" w:rsidRPr="00D72E76">
        <w:rPr>
          <w:rFonts w:ascii="Bookman Old Style" w:eastAsia="Times New Roman" w:hAnsi="Bookman Old Style" w:cs="Times New Roman"/>
          <w:color w:val="000000"/>
          <w:sz w:val="32"/>
          <w:szCs w:val="32"/>
          <w:lang w:eastAsia="it-IT"/>
        </w:rPr>
        <w:t>dei Comitati Provinciali per l’Ordine e la Sicurezza Pubblica, per affrontare la questione del rischi</w:t>
      </w:r>
      <w:r w:rsidR="002E778C" w:rsidRPr="00D72E76">
        <w:rPr>
          <w:rFonts w:ascii="Bookman Old Style" w:eastAsia="Times New Roman" w:hAnsi="Bookman Old Style" w:cs="Times New Roman"/>
          <w:color w:val="000000"/>
          <w:sz w:val="32"/>
          <w:szCs w:val="32"/>
          <w:lang w:eastAsia="it-IT"/>
        </w:rPr>
        <w:t>o delle infiltrazioni della criminalità organizzata</w:t>
      </w:r>
      <w:r w:rsidR="00262892" w:rsidRPr="00D72E76">
        <w:rPr>
          <w:rFonts w:ascii="Bookman Old Style" w:eastAsia="Times New Roman" w:hAnsi="Bookman Old Style" w:cs="Times New Roman"/>
          <w:color w:val="000000"/>
          <w:sz w:val="32"/>
          <w:szCs w:val="32"/>
          <w:lang w:eastAsia="it-IT"/>
        </w:rPr>
        <w:t xml:space="preserve"> nei territori di tutte le province abruzzesi;</w:t>
      </w:r>
    </w:p>
    <w:p w:rsidR="00262892" w:rsidRDefault="009A690A" w:rsidP="009A690A">
      <w:pPr>
        <w:spacing w:after="0" w:line="360" w:lineRule="auto"/>
        <w:ind w:left="708" w:right="567"/>
        <w:contextualSpacing/>
        <w:jc w:val="both"/>
        <w:rPr>
          <w:rFonts w:ascii="Bookman Old Style" w:eastAsia="Times New Roman" w:hAnsi="Bookman Old Style" w:cs="Times New Roman"/>
          <w:color w:val="000000"/>
          <w:sz w:val="32"/>
          <w:szCs w:val="32"/>
          <w:lang w:eastAsia="it-IT"/>
        </w:rPr>
      </w:pPr>
      <w:r>
        <w:rPr>
          <w:rFonts w:ascii="Bookman Old Style" w:eastAsia="Times New Roman" w:hAnsi="Bookman Old Style" w:cs="Times New Roman"/>
          <w:color w:val="000000"/>
          <w:sz w:val="32"/>
          <w:szCs w:val="32"/>
          <w:lang w:eastAsia="it-IT"/>
        </w:rPr>
        <w:t xml:space="preserve">- </w:t>
      </w:r>
      <w:r w:rsidR="00262892" w:rsidRPr="00D72E76">
        <w:rPr>
          <w:rFonts w:ascii="Bookman Old Style" w:eastAsia="Times New Roman" w:hAnsi="Bookman Old Style" w:cs="Times New Roman"/>
          <w:color w:val="000000"/>
          <w:sz w:val="32"/>
          <w:szCs w:val="32"/>
          <w:lang w:eastAsia="it-IT"/>
        </w:rPr>
        <w:t xml:space="preserve">venga redatto </w:t>
      </w:r>
      <w:r w:rsidR="00B23D23">
        <w:rPr>
          <w:rFonts w:ascii="Bookman Old Style" w:eastAsia="Times New Roman" w:hAnsi="Bookman Old Style" w:cs="Times New Roman"/>
          <w:color w:val="000000"/>
          <w:sz w:val="32"/>
          <w:szCs w:val="32"/>
          <w:lang w:eastAsia="it-IT"/>
        </w:rPr>
        <w:t>IL PRIMO</w:t>
      </w:r>
      <w:r w:rsidR="00262892" w:rsidRPr="00D72E76">
        <w:rPr>
          <w:rFonts w:ascii="Bookman Old Style" w:eastAsia="Times New Roman" w:hAnsi="Bookman Old Style" w:cs="Times New Roman"/>
          <w:color w:val="000000"/>
          <w:sz w:val="32"/>
          <w:szCs w:val="32"/>
          <w:lang w:eastAsia="it-IT"/>
        </w:rPr>
        <w:t xml:space="preserve"> protocollo unico regionale da </w:t>
      </w:r>
      <w:r w:rsidR="00B23D23">
        <w:rPr>
          <w:rFonts w:ascii="Bookman Old Style" w:eastAsia="Times New Roman" w:hAnsi="Bookman Old Style" w:cs="Times New Roman"/>
          <w:color w:val="000000"/>
          <w:sz w:val="32"/>
          <w:szCs w:val="32"/>
          <w:lang w:eastAsia="it-IT"/>
        </w:rPr>
        <w:t>sottoscrivere con i</w:t>
      </w:r>
      <w:r w:rsidR="00262892" w:rsidRPr="00D72E76">
        <w:rPr>
          <w:rFonts w:ascii="Bookman Old Style" w:eastAsia="Times New Roman" w:hAnsi="Bookman Old Style" w:cs="Times New Roman"/>
          <w:color w:val="000000"/>
          <w:sz w:val="32"/>
          <w:szCs w:val="32"/>
          <w:lang w:eastAsia="it-IT"/>
        </w:rPr>
        <w:t xml:space="preserve"> Minist</w:t>
      </w:r>
      <w:r w:rsidR="00B23D23">
        <w:rPr>
          <w:rFonts w:ascii="Bookman Old Style" w:eastAsia="Times New Roman" w:hAnsi="Bookman Old Style" w:cs="Times New Roman"/>
          <w:color w:val="000000"/>
          <w:sz w:val="32"/>
          <w:szCs w:val="32"/>
          <w:lang w:eastAsia="it-IT"/>
        </w:rPr>
        <w:t xml:space="preserve">eri </w:t>
      </w:r>
      <w:r w:rsidR="00262892" w:rsidRPr="00D72E76">
        <w:rPr>
          <w:rFonts w:ascii="Bookman Old Style" w:eastAsia="Times New Roman" w:hAnsi="Bookman Old Style" w:cs="Times New Roman"/>
          <w:color w:val="000000"/>
          <w:sz w:val="32"/>
          <w:szCs w:val="32"/>
          <w:lang w:eastAsia="it-IT"/>
        </w:rPr>
        <w:t>dell’Interno</w:t>
      </w:r>
      <w:r w:rsidR="00B23D23">
        <w:rPr>
          <w:rFonts w:ascii="Bookman Old Style" w:eastAsia="Times New Roman" w:hAnsi="Bookman Old Style" w:cs="Times New Roman"/>
          <w:color w:val="000000"/>
          <w:sz w:val="32"/>
          <w:szCs w:val="32"/>
          <w:lang w:eastAsia="it-IT"/>
        </w:rPr>
        <w:t xml:space="preserve"> e della Giustizia</w:t>
      </w:r>
      <w:r w:rsidR="00262892" w:rsidRPr="00D72E76">
        <w:rPr>
          <w:rFonts w:ascii="Bookman Old Style" w:eastAsia="Times New Roman" w:hAnsi="Bookman Old Style" w:cs="Times New Roman"/>
          <w:color w:val="000000"/>
          <w:sz w:val="32"/>
          <w:szCs w:val="32"/>
          <w:lang w:eastAsia="it-IT"/>
        </w:rPr>
        <w:t xml:space="preserve">, le </w:t>
      </w:r>
      <w:r w:rsidR="000F65CB" w:rsidRPr="00D72E76">
        <w:rPr>
          <w:rFonts w:ascii="Bookman Old Style" w:eastAsia="Times New Roman" w:hAnsi="Bookman Old Style" w:cs="Times New Roman"/>
          <w:color w:val="000000"/>
          <w:sz w:val="32"/>
          <w:szCs w:val="32"/>
          <w:lang w:eastAsia="it-IT"/>
        </w:rPr>
        <w:t>Province,</w:t>
      </w:r>
      <w:r w:rsidR="00262892" w:rsidRPr="00D72E76">
        <w:rPr>
          <w:rFonts w:ascii="Bookman Old Style" w:eastAsia="Times New Roman" w:hAnsi="Bookman Old Style" w:cs="Times New Roman"/>
          <w:color w:val="000000"/>
          <w:sz w:val="32"/>
          <w:szCs w:val="32"/>
          <w:lang w:eastAsia="it-IT"/>
        </w:rPr>
        <w:t xml:space="preserve"> i Comuni abruzzesi</w:t>
      </w:r>
      <w:r w:rsidR="000F65CB" w:rsidRPr="00D72E76">
        <w:rPr>
          <w:rFonts w:ascii="Bookman Old Style" w:eastAsia="Times New Roman" w:hAnsi="Bookman Old Style" w:cs="Times New Roman"/>
          <w:color w:val="000000"/>
          <w:sz w:val="32"/>
          <w:szCs w:val="32"/>
          <w:lang w:eastAsia="it-IT"/>
        </w:rPr>
        <w:t xml:space="preserve"> e le associazioni interessate quali Libera e similari,</w:t>
      </w:r>
      <w:r w:rsidR="00262892" w:rsidRPr="00D72E76">
        <w:rPr>
          <w:rFonts w:ascii="Bookman Old Style" w:eastAsia="Times New Roman" w:hAnsi="Bookman Old Style" w:cs="Times New Roman"/>
          <w:color w:val="000000"/>
          <w:sz w:val="32"/>
          <w:szCs w:val="32"/>
          <w:lang w:eastAsia="it-IT"/>
        </w:rPr>
        <w:t xml:space="preserve"> che preveda</w:t>
      </w:r>
      <w:r w:rsidR="002E778C" w:rsidRPr="00D72E76">
        <w:rPr>
          <w:rFonts w:ascii="Bookman Old Style" w:eastAsia="Times New Roman" w:hAnsi="Bookman Old Style" w:cs="Times New Roman"/>
          <w:color w:val="000000"/>
          <w:sz w:val="32"/>
          <w:szCs w:val="32"/>
          <w:lang w:eastAsia="it-IT"/>
        </w:rPr>
        <w:t xml:space="preserve"> </w:t>
      </w:r>
      <w:r w:rsidR="00262892" w:rsidRPr="00D72E76">
        <w:rPr>
          <w:rFonts w:ascii="Bookman Old Style" w:eastAsia="Times New Roman" w:hAnsi="Bookman Old Style" w:cs="Times New Roman"/>
          <w:color w:val="000000"/>
          <w:sz w:val="32"/>
          <w:szCs w:val="32"/>
          <w:lang w:eastAsia="it-IT"/>
        </w:rPr>
        <w:t>tutte le azioni possibili di contrasto alle infiltrazioni della criminalità organizzata nella Regione Abruzzo.</w:t>
      </w:r>
    </w:p>
    <w:p w:rsidR="00430080" w:rsidRDefault="00430080" w:rsidP="00430080">
      <w:pPr>
        <w:spacing w:after="0" w:line="360" w:lineRule="auto"/>
        <w:ind w:left="807" w:right="567" w:hanging="240"/>
        <w:contextualSpacing/>
        <w:jc w:val="center"/>
        <w:rPr>
          <w:rFonts w:ascii="Bookman Old Style" w:eastAsia="Times New Roman" w:hAnsi="Bookman Old Style" w:cs="Times New Roman"/>
          <w:color w:val="000000"/>
          <w:sz w:val="32"/>
          <w:szCs w:val="32"/>
          <w:lang w:eastAsia="it-IT"/>
        </w:rPr>
      </w:pPr>
      <w:r>
        <w:rPr>
          <w:rFonts w:ascii="Bookman Old Style" w:eastAsia="Times New Roman" w:hAnsi="Bookman Old Style" w:cs="Times New Roman"/>
          <w:color w:val="000000"/>
          <w:sz w:val="32"/>
          <w:szCs w:val="32"/>
          <w:lang w:eastAsia="it-IT"/>
        </w:rPr>
        <w:t>*** ***</w:t>
      </w:r>
    </w:p>
    <w:p w:rsidR="004A0864" w:rsidRPr="00D72E76" w:rsidRDefault="004A0864" w:rsidP="00430080">
      <w:pPr>
        <w:spacing w:after="0" w:line="360" w:lineRule="auto"/>
        <w:ind w:left="807" w:right="567" w:hanging="99"/>
        <w:contextualSpacing/>
        <w:jc w:val="both"/>
        <w:rPr>
          <w:rFonts w:ascii="Bookman Old Style" w:eastAsia="Times New Roman" w:hAnsi="Bookman Old Style" w:cs="Times New Roman"/>
          <w:color w:val="1C2024"/>
          <w:sz w:val="32"/>
          <w:szCs w:val="32"/>
          <w:lang w:eastAsia="it-IT"/>
        </w:rPr>
      </w:pPr>
      <w:r>
        <w:rPr>
          <w:rFonts w:ascii="Bookman Old Style" w:eastAsia="Times New Roman" w:hAnsi="Bookman Old Style" w:cs="Times New Roman"/>
          <w:color w:val="000000"/>
          <w:sz w:val="32"/>
          <w:szCs w:val="32"/>
          <w:lang w:eastAsia="it-IT"/>
        </w:rPr>
        <w:t xml:space="preserve">Nell’auspicio che le indicazioni riportate possano essere ritenute utili e quindi recepite nell’interesse esclusivo di tutti </w:t>
      </w:r>
      <w:r w:rsidR="004C0424">
        <w:rPr>
          <w:rFonts w:ascii="Bookman Old Style" w:eastAsia="Times New Roman" w:hAnsi="Bookman Old Style" w:cs="Times New Roman"/>
          <w:color w:val="000000"/>
          <w:sz w:val="32"/>
          <w:szCs w:val="32"/>
          <w:lang w:eastAsia="it-IT"/>
        </w:rPr>
        <w:t>gli A</w:t>
      </w:r>
      <w:r w:rsidR="00E60DBD">
        <w:rPr>
          <w:rFonts w:ascii="Bookman Old Style" w:eastAsia="Times New Roman" w:hAnsi="Bookman Old Style" w:cs="Times New Roman"/>
          <w:color w:val="000000"/>
          <w:sz w:val="32"/>
          <w:szCs w:val="32"/>
          <w:lang w:eastAsia="it-IT"/>
        </w:rPr>
        <w:t>bruzzesi</w:t>
      </w:r>
      <w:r>
        <w:rPr>
          <w:rFonts w:ascii="Bookman Old Style" w:eastAsia="Times New Roman" w:hAnsi="Bookman Old Style" w:cs="Times New Roman"/>
          <w:color w:val="000000"/>
          <w:sz w:val="32"/>
          <w:szCs w:val="32"/>
          <w:lang w:eastAsia="it-IT"/>
        </w:rPr>
        <w:t xml:space="preserve">, auguriamo a tutti i </w:t>
      </w:r>
      <w:r w:rsidR="00E60DBD">
        <w:rPr>
          <w:rFonts w:ascii="Bookman Old Style" w:eastAsia="Times New Roman" w:hAnsi="Bookman Old Style" w:cs="Times New Roman"/>
          <w:color w:val="000000"/>
          <w:sz w:val="32"/>
          <w:szCs w:val="32"/>
          <w:lang w:eastAsia="it-IT"/>
        </w:rPr>
        <w:t>S</w:t>
      </w:r>
      <w:r>
        <w:rPr>
          <w:rFonts w:ascii="Bookman Old Style" w:eastAsia="Times New Roman" w:hAnsi="Bookman Old Style" w:cs="Times New Roman"/>
          <w:color w:val="000000"/>
          <w:sz w:val="32"/>
          <w:szCs w:val="32"/>
          <w:lang w:eastAsia="it-IT"/>
        </w:rPr>
        <w:t>indaci un proficuo lavoro.</w:t>
      </w:r>
    </w:p>
    <w:p w:rsidR="00430080" w:rsidRDefault="00430080" w:rsidP="00262892">
      <w:pPr>
        <w:spacing w:after="0" w:line="360" w:lineRule="auto"/>
        <w:ind w:left="567" w:right="567"/>
        <w:contextualSpacing/>
        <w:jc w:val="both"/>
        <w:rPr>
          <w:rFonts w:ascii="Bookman Old Style" w:hAnsi="Bookman Old Style" w:cs="Times New Roman"/>
          <w:b/>
          <w:sz w:val="32"/>
          <w:szCs w:val="32"/>
        </w:rPr>
      </w:pPr>
    </w:p>
    <w:p w:rsidR="00516926" w:rsidRPr="004A0864" w:rsidRDefault="00516926" w:rsidP="00262892">
      <w:pPr>
        <w:spacing w:after="0" w:line="360" w:lineRule="auto"/>
        <w:ind w:left="567" w:right="567"/>
        <w:contextualSpacing/>
        <w:jc w:val="both"/>
        <w:rPr>
          <w:rFonts w:ascii="Bookman Old Style" w:hAnsi="Bookman Old Style" w:cs="Times New Roman"/>
          <w:b/>
          <w:sz w:val="32"/>
          <w:szCs w:val="32"/>
        </w:rPr>
      </w:pPr>
      <w:r w:rsidRPr="004A0864">
        <w:rPr>
          <w:rFonts w:ascii="Bookman Old Style" w:hAnsi="Bookman Old Style" w:cs="Times New Roman"/>
          <w:b/>
          <w:sz w:val="32"/>
          <w:szCs w:val="32"/>
        </w:rPr>
        <w:t>Michele Fina</w:t>
      </w:r>
      <w:r w:rsidRPr="004A0864">
        <w:rPr>
          <w:rFonts w:ascii="Bookman Old Style" w:hAnsi="Bookman Old Style" w:cs="Times New Roman"/>
          <w:b/>
          <w:sz w:val="32"/>
          <w:szCs w:val="32"/>
        </w:rPr>
        <w:tab/>
      </w:r>
      <w:r w:rsidRPr="004A0864">
        <w:rPr>
          <w:rFonts w:ascii="Bookman Old Style" w:hAnsi="Bookman Old Style" w:cs="Times New Roman"/>
          <w:b/>
          <w:sz w:val="32"/>
          <w:szCs w:val="32"/>
        </w:rPr>
        <w:tab/>
      </w:r>
      <w:r w:rsidRPr="004A0864">
        <w:rPr>
          <w:rFonts w:ascii="Bookman Old Style" w:hAnsi="Bookman Old Style" w:cs="Times New Roman"/>
          <w:b/>
          <w:sz w:val="32"/>
          <w:szCs w:val="32"/>
        </w:rPr>
        <w:tab/>
      </w:r>
      <w:r w:rsidRPr="004A0864">
        <w:rPr>
          <w:rFonts w:ascii="Bookman Old Style" w:hAnsi="Bookman Old Style" w:cs="Times New Roman"/>
          <w:b/>
          <w:sz w:val="32"/>
          <w:szCs w:val="32"/>
        </w:rPr>
        <w:tab/>
      </w:r>
      <w:r w:rsidRPr="004A0864">
        <w:rPr>
          <w:rFonts w:ascii="Bookman Old Style" w:hAnsi="Bookman Old Style" w:cs="Times New Roman"/>
          <w:b/>
          <w:sz w:val="32"/>
          <w:szCs w:val="32"/>
        </w:rPr>
        <w:tab/>
      </w:r>
      <w:r w:rsidR="00D72E76" w:rsidRPr="004A0864">
        <w:rPr>
          <w:rFonts w:ascii="Bookman Old Style" w:hAnsi="Bookman Old Style" w:cs="Times New Roman"/>
          <w:b/>
          <w:sz w:val="32"/>
          <w:szCs w:val="32"/>
        </w:rPr>
        <w:t xml:space="preserve"> </w:t>
      </w:r>
      <w:r w:rsidRPr="004A0864">
        <w:rPr>
          <w:rFonts w:ascii="Bookman Old Style" w:hAnsi="Bookman Old Style" w:cs="Times New Roman"/>
          <w:b/>
          <w:sz w:val="32"/>
          <w:szCs w:val="32"/>
        </w:rPr>
        <w:t>Teresa Nannarone</w:t>
      </w:r>
    </w:p>
    <w:p w:rsidR="00516926" w:rsidRPr="00D72E76" w:rsidRDefault="00430080" w:rsidP="00D72E76">
      <w:pPr>
        <w:spacing w:after="0" w:line="360" w:lineRule="auto"/>
        <w:ind w:left="4248" w:right="567" w:hanging="4245"/>
        <w:contextualSpacing/>
        <w:rPr>
          <w:rFonts w:ascii="Bookman Old Style" w:hAnsi="Bookman Old Style" w:cs="Times New Roman"/>
          <w:i/>
          <w:sz w:val="32"/>
          <w:szCs w:val="32"/>
        </w:rPr>
      </w:pPr>
      <w:r>
        <w:rPr>
          <w:rFonts w:ascii="Bookman Old Style" w:hAnsi="Bookman Old Style" w:cs="Times New Roman"/>
          <w:i/>
          <w:sz w:val="32"/>
          <w:szCs w:val="32"/>
        </w:rPr>
        <w:t xml:space="preserve">  </w:t>
      </w:r>
      <w:r w:rsidR="00516926" w:rsidRPr="00D72E76">
        <w:rPr>
          <w:rFonts w:ascii="Bookman Old Style" w:hAnsi="Bookman Old Style" w:cs="Times New Roman"/>
          <w:i/>
          <w:sz w:val="32"/>
          <w:szCs w:val="32"/>
        </w:rPr>
        <w:t xml:space="preserve">Segretario Regionale     </w:t>
      </w:r>
      <w:r w:rsidR="00D72E76">
        <w:rPr>
          <w:rFonts w:ascii="Bookman Old Style" w:hAnsi="Bookman Old Style" w:cs="Times New Roman"/>
          <w:i/>
          <w:sz w:val="32"/>
          <w:szCs w:val="32"/>
        </w:rPr>
        <w:tab/>
        <w:t xml:space="preserve">         </w:t>
      </w:r>
      <w:r>
        <w:rPr>
          <w:rFonts w:ascii="Bookman Old Style" w:hAnsi="Bookman Old Style" w:cs="Times New Roman"/>
          <w:i/>
          <w:sz w:val="32"/>
          <w:szCs w:val="32"/>
        </w:rPr>
        <w:t xml:space="preserve">   </w:t>
      </w:r>
      <w:r w:rsidR="00D72E76" w:rsidRPr="00D72E76">
        <w:rPr>
          <w:rFonts w:ascii="Bookman Old Style" w:hAnsi="Bookman Old Style" w:cs="Times New Roman"/>
          <w:i/>
          <w:sz w:val="32"/>
          <w:szCs w:val="32"/>
        </w:rPr>
        <w:t>R</w:t>
      </w:r>
      <w:r w:rsidR="00516926" w:rsidRPr="00D72E76">
        <w:rPr>
          <w:rFonts w:ascii="Bookman Old Style" w:hAnsi="Bookman Old Style" w:cs="Times New Roman"/>
          <w:i/>
          <w:sz w:val="32"/>
          <w:szCs w:val="32"/>
        </w:rPr>
        <w:t xml:space="preserve">esponsabile </w:t>
      </w:r>
      <w:r w:rsidR="00D72E76">
        <w:rPr>
          <w:rFonts w:ascii="Bookman Old Style" w:hAnsi="Bookman Old Style" w:cs="Times New Roman"/>
          <w:i/>
          <w:sz w:val="32"/>
          <w:szCs w:val="32"/>
        </w:rPr>
        <w:t xml:space="preserve">Regionale                      </w:t>
      </w:r>
      <w:r w:rsidR="004B7946">
        <w:rPr>
          <w:rFonts w:ascii="Bookman Old Style" w:hAnsi="Bookman Old Style" w:cs="Times New Roman"/>
          <w:i/>
          <w:sz w:val="32"/>
          <w:szCs w:val="32"/>
        </w:rPr>
        <w:t xml:space="preserve">      </w:t>
      </w:r>
    </w:p>
    <w:p w:rsidR="002F0DAE" w:rsidRPr="00D72E76" w:rsidRDefault="00430080" w:rsidP="00516926">
      <w:pPr>
        <w:spacing w:after="0" w:line="360" w:lineRule="auto"/>
        <w:ind w:left="5523" w:right="567" w:firstLine="141"/>
        <w:contextualSpacing/>
        <w:jc w:val="both"/>
        <w:rPr>
          <w:rFonts w:ascii="Bookman Old Style" w:hAnsi="Bookman Old Style" w:cs="Times New Roman"/>
          <w:sz w:val="32"/>
          <w:szCs w:val="32"/>
        </w:rPr>
      </w:pPr>
      <w:r>
        <w:rPr>
          <w:rFonts w:ascii="Bookman Old Style" w:hAnsi="Bookman Old Style" w:cs="Times New Roman"/>
          <w:i/>
          <w:sz w:val="32"/>
          <w:szCs w:val="32"/>
        </w:rPr>
        <w:t xml:space="preserve">  </w:t>
      </w:r>
      <w:r w:rsidR="004B7946" w:rsidRPr="004B7946">
        <w:rPr>
          <w:rFonts w:ascii="Bookman Old Style" w:hAnsi="Bookman Old Style" w:cs="Times New Roman"/>
          <w:i/>
          <w:sz w:val="32"/>
          <w:szCs w:val="32"/>
        </w:rPr>
        <w:t xml:space="preserve">Forum </w:t>
      </w:r>
      <w:proofErr w:type="spellStart"/>
      <w:r w:rsidR="004B7946">
        <w:rPr>
          <w:rFonts w:ascii="Bookman Old Style" w:hAnsi="Bookman Old Style" w:cs="Times New Roman"/>
          <w:i/>
          <w:sz w:val="32"/>
          <w:szCs w:val="32"/>
        </w:rPr>
        <w:t>A</w:t>
      </w:r>
      <w:r w:rsidR="004B7946" w:rsidRPr="004B7946">
        <w:rPr>
          <w:rFonts w:ascii="Bookman Old Style" w:hAnsi="Bookman Old Style" w:cs="Times New Roman"/>
          <w:i/>
          <w:sz w:val="32"/>
          <w:szCs w:val="32"/>
        </w:rPr>
        <w:t>ntimafie</w:t>
      </w:r>
      <w:proofErr w:type="spellEnd"/>
    </w:p>
    <w:p w:rsidR="002F0DAE" w:rsidRPr="00D72E76" w:rsidRDefault="002F0DAE" w:rsidP="00516926">
      <w:pPr>
        <w:spacing w:after="0" w:line="360" w:lineRule="auto"/>
        <w:ind w:left="5523" w:right="567" w:firstLine="141"/>
        <w:contextualSpacing/>
        <w:jc w:val="both"/>
        <w:rPr>
          <w:rFonts w:ascii="Bookman Old Style" w:hAnsi="Bookman Old Style" w:cs="Times New Roman"/>
          <w:sz w:val="32"/>
          <w:szCs w:val="32"/>
        </w:rPr>
      </w:pPr>
    </w:p>
    <w:sectPr w:rsidR="002F0DAE" w:rsidRPr="00D72E76" w:rsidSect="008A7691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0400" w:rsidRDefault="002D0400">
      <w:pPr>
        <w:spacing w:after="0" w:line="240" w:lineRule="auto"/>
      </w:pPr>
      <w:r>
        <w:separator/>
      </w:r>
    </w:p>
  </w:endnote>
  <w:endnote w:type="continuationSeparator" w:id="0">
    <w:p w:rsidR="002D0400" w:rsidRDefault="002D0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17496132"/>
      <w:docPartObj>
        <w:docPartGallery w:val="Page Numbers (Bottom of Page)"/>
        <w:docPartUnique/>
      </w:docPartObj>
    </w:sdtPr>
    <w:sdtEndPr/>
    <w:sdtContent>
      <w:p w:rsidR="00682E7C" w:rsidRDefault="00F755CA">
        <w:pPr>
          <w:pStyle w:val="Pidipa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42B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682E7C" w:rsidRDefault="002D040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0400" w:rsidRDefault="002D0400">
      <w:pPr>
        <w:spacing w:after="0" w:line="240" w:lineRule="auto"/>
      </w:pPr>
      <w:r>
        <w:separator/>
      </w:r>
    </w:p>
  </w:footnote>
  <w:footnote w:type="continuationSeparator" w:id="0">
    <w:p w:rsidR="002D0400" w:rsidRDefault="002D0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596A" w:rsidRDefault="002D040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1918BE"/>
    <w:multiLevelType w:val="hybridMultilevel"/>
    <w:tmpl w:val="CB96B290"/>
    <w:lvl w:ilvl="0" w:tplc="8BCA448A">
      <w:start w:val="1"/>
      <w:numFmt w:val="upperLetter"/>
      <w:lvlText w:val="%1)"/>
      <w:lvlJc w:val="left"/>
      <w:pPr>
        <w:ind w:left="765" w:hanging="4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174631"/>
    <w:multiLevelType w:val="hybridMultilevel"/>
    <w:tmpl w:val="F2EA89BC"/>
    <w:lvl w:ilvl="0" w:tplc="C69ABB9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131A7A"/>
    <w:multiLevelType w:val="hybridMultilevel"/>
    <w:tmpl w:val="F71CAB80"/>
    <w:lvl w:ilvl="0" w:tplc="4710BF00">
      <w:start w:val="6"/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6264AB"/>
    <w:multiLevelType w:val="hybridMultilevel"/>
    <w:tmpl w:val="7484745E"/>
    <w:lvl w:ilvl="0" w:tplc="0410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BF20FA"/>
    <w:multiLevelType w:val="hybridMultilevel"/>
    <w:tmpl w:val="0658B870"/>
    <w:lvl w:ilvl="0" w:tplc="BAE46E04">
      <w:start w:val="1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2892"/>
    <w:rsid w:val="000F65CB"/>
    <w:rsid w:val="001540FC"/>
    <w:rsid w:val="00204853"/>
    <w:rsid w:val="00262892"/>
    <w:rsid w:val="002D0400"/>
    <w:rsid w:val="002D0B9F"/>
    <w:rsid w:val="002E778C"/>
    <w:rsid w:val="002F0DAE"/>
    <w:rsid w:val="0038203B"/>
    <w:rsid w:val="003F5FEE"/>
    <w:rsid w:val="00430080"/>
    <w:rsid w:val="00471E9A"/>
    <w:rsid w:val="004A0864"/>
    <w:rsid w:val="004B7946"/>
    <w:rsid w:val="004C0424"/>
    <w:rsid w:val="005010DB"/>
    <w:rsid w:val="00516926"/>
    <w:rsid w:val="00551521"/>
    <w:rsid w:val="005A0F68"/>
    <w:rsid w:val="005D2D54"/>
    <w:rsid w:val="0060243A"/>
    <w:rsid w:val="00611292"/>
    <w:rsid w:val="00612566"/>
    <w:rsid w:val="006637B5"/>
    <w:rsid w:val="006A6781"/>
    <w:rsid w:val="006D7A75"/>
    <w:rsid w:val="0071033A"/>
    <w:rsid w:val="00727774"/>
    <w:rsid w:val="0073158C"/>
    <w:rsid w:val="007325FA"/>
    <w:rsid w:val="0076314D"/>
    <w:rsid w:val="00800134"/>
    <w:rsid w:val="008B1B33"/>
    <w:rsid w:val="008C6307"/>
    <w:rsid w:val="009775FE"/>
    <w:rsid w:val="009A21E2"/>
    <w:rsid w:val="009A690A"/>
    <w:rsid w:val="009D17B1"/>
    <w:rsid w:val="009D7E6F"/>
    <w:rsid w:val="009F1F0F"/>
    <w:rsid w:val="00A342B2"/>
    <w:rsid w:val="00A4686C"/>
    <w:rsid w:val="00B23D23"/>
    <w:rsid w:val="00B73E13"/>
    <w:rsid w:val="00C70230"/>
    <w:rsid w:val="00CF6851"/>
    <w:rsid w:val="00D54E60"/>
    <w:rsid w:val="00D72E76"/>
    <w:rsid w:val="00D730E8"/>
    <w:rsid w:val="00E476DD"/>
    <w:rsid w:val="00E60DBD"/>
    <w:rsid w:val="00E90054"/>
    <w:rsid w:val="00F46C00"/>
    <w:rsid w:val="00F75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3B5DF7-9DEB-455E-B35A-D0B5CEBDE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6289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62892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2628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62892"/>
  </w:style>
  <w:style w:type="paragraph" w:styleId="Intestazione">
    <w:name w:val="header"/>
    <w:basedOn w:val="Normale"/>
    <w:link w:val="IntestazioneCarattere"/>
    <w:uiPriority w:val="99"/>
    <w:semiHidden/>
    <w:unhideWhenUsed/>
    <w:rsid w:val="002628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6289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62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628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38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16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884</Words>
  <Characters>5043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 </cp:lastModifiedBy>
  <cp:revision>2</cp:revision>
  <cp:lastPrinted>2020-01-24T11:18:00Z</cp:lastPrinted>
  <dcterms:created xsi:type="dcterms:W3CDTF">2020-01-24T18:01:00Z</dcterms:created>
  <dcterms:modified xsi:type="dcterms:W3CDTF">2020-01-24T18:01:00Z</dcterms:modified>
</cp:coreProperties>
</file>